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043"/>
        <w:gridCol w:w="3916"/>
        <w:gridCol w:w="3911"/>
        <w:gridCol w:w="4026"/>
      </w:tblGrid>
      <w:tr w:rsidR="007500C1" w:rsidRPr="00226400" w14:paraId="6D396BE6" w14:textId="77777777" w:rsidTr="00E40157">
        <w:tc>
          <w:tcPr>
            <w:tcW w:w="4049" w:type="dxa"/>
            <w:shd w:val="clear" w:color="auto" w:fill="D99594" w:themeFill="accent2" w:themeFillTint="99"/>
          </w:tcPr>
          <w:p w14:paraId="3B3C8387"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color w:val="FFFFFF" w:themeColor="background1"/>
              </w:rPr>
              <w:t>ST. JOHN’S CHURCH OF ENGLAND PRIMARY SCHOOL</w:t>
            </w:r>
          </w:p>
        </w:tc>
        <w:tc>
          <w:tcPr>
            <w:tcW w:w="4051" w:type="dxa"/>
            <w:shd w:val="clear" w:color="auto" w:fill="D99594" w:themeFill="accent2" w:themeFillTint="99"/>
          </w:tcPr>
          <w:p w14:paraId="1B8EB39A" w14:textId="46030139" w:rsidR="00731A16" w:rsidRPr="00226400" w:rsidRDefault="00731A16" w:rsidP="00731A16">
            <w:pPr>
              <w:rPr>
                <w:rFonts w:ascii="Century Gothic" w:hAnsi="Century Gothic"/>
                <w:b/>
                <w:color w:val="FFFFFF" w:themeColor="background1"/>
              </w:rPr>
            </w:pPr>
            <w:r w:rsidRPr="00226400">
              <w:rPr>
                <w:rFonts w:ascii="Century Gothic" w:hAnsi="Century Gothic"/>
                <w:b/>
                <w:color w:val="FFFFFF" w:themeColor="background1"/>
              </w:rPr>
              <w:t>CLASS:</w:t>
            </w:r>
            <w:r w:rsidR="00D449C6">
              <w:rPr>
                <w:rFonts w:ascii="Century Gothic" w:hAnsi="Century Gothic"/>
                <w:b/>
                <w:color w:val="FFFFFF" w:themeColor="background1"/>
              </w:rPr>
              <w:t xml:space="preserve"> </w:t>
            </w:r>
            <w:r w:rsidR="001D01EE">
              <w:rPr>
                <w:rFonts w:ascii="Century Gothic" w:hAnsi="Century Gothic"/>
                <w:b/>
                <w:color w:val="FFFFFF" w:themeColor="background1"/>
              </w:rPr>
              <w:t>Otter</w:t>
            </w:r>
          </w:p>
        </w:tc>
        <w:tc>
          <w:tcPr>
            <w:tcW w:w="4051" w:type="dxa"/>
            <w:shd w:val="clear" w:color="auto" w:fill="D99594" w:themeFill="accent2" w:themeFillTint="99"/>
          </w:tcPr>
          <w:p w14:paraId="4C8CE174" w14:textId="46388CAF" w:rsidR="00731A16" w:rsidRPr="00226400" w:rsidRDefault="00731A16" w:rsidP="00A259E1">
            <w:pPr>
              <w:rPr>
                <w:rFonts w:ascii="Century Gothic" w:hAnsi="Century Gothic"/>
                <w:b/>
                <w:color w:val="FFFFFF" w:themeColor="background1"/>
              </w:rPr>
            </w:pPr>
            <w:r w:rsidRPr="00226400">
              <w:rPr>
                <w:rFonts w:ascii="Century Gothic" w:hAnsi="Century Gothic"/>
                <w:b/>
                <w:color w:val="FFFFFF" w:themeColor="background1"/>
              </w:rPr>
              <w:t>TERM:</w:t>
            </w:r>
            <w:r w:rsidR="00964751">
              <w:rPr>
                <w:rFonts w:ascii="Century Gothic" w:hAnsi="Century Gothic"/>
                <w:b/>
                <w:color w:val="FFFFFF" w:themeColor="background1"/>
              </w:rPr>
              <w:t xml:space="preserve"> </w:t>
            </w:r>
            <w:r w:rsidR="00FB7D45">
              <w:rPr>
                <w:rFonts w:ascii="Century Gothic" w:hAnsi="Century Gothic"/>
                <w:b/>
                <w:color w:val="FFFFFF" w:themeColor="background1"/>
              </w:rPr>
              <w:t>S</w:t>
            </w:r>
            <w:r w:rsidR="000C3BD5">
              <w:rPr>
                <w:rFonts w:ascii="Century Gothic" w:hAnsi="Century Gothic"/>
                <w:b/>
                <w:color w:val="FFFFFF" w:themeColor="background1"/>
              </w:rPr>
              <w:t>ummer 1</w:t>
            </w:r>
          </w:p>
        </w:tc>
        <w:tc>
          <w:tcPr>
            <w:tcW w:w="4051" w:type="dxa"/>
            <w:shd w:val="clear" w:color="auto" w:fill="D99594" w:themeFill="accent2" w:themeFillTint="99"/>
          </w:tcPr>
          <w:p w14:paraId="53B1F60E"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noProof/>
                <w:color w:val="FFFFFF" w:themeColor="background1"/>
              </w:rPr>
              <w:drawing>
                <wp:anchor distT="0" distB="0" distL="114300" distR="114300" simplePos="0" relativeHeight="251645440" behindDoc="0" locked="0" layoutInCell="1" allowOverlap="1" wp14:anchorId="23C16122" wp14:editId="4CB82DB1">
                  <wp:simplePos x="0" y="0"/>
                  <wp:positionH relativeFrom="column">
                    <wp:posOffset>1173480</wp:posOffset>
                  </wp:positionH>
                  <wp:positionV relativeFrom="paragraph">
                    <wp:posOffset>-2540</wp:posOffset>
                  </wp:positionV>
                  <wp:extent cx="396240" cy="412115"/>
                  <wp:effectExtent l="0" t="0" r="3810" b="6985"/>
                  <wp:wrapSquare wrapText="bothSides"/>
                  <wp:docPr id="4" name="Picture 4"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240" cy="412115"/>
                          </a:xfrm>
                          <a:prstGeom prst="rect">
                            <a:avLst/>
                          </a:prstGeom>
                          <a:noFill/>
                          <a:ln>
                            <a:noFill/>
                          </a:ln>
                        </pic:spPr>
                      </pic:pic>
                    </a:graphicData>
                  </a:graphic>
                </wp:anchor>
              </w:drawing>
            </w:r>
          </w:p>
        </w:tc>
      </w:tr>
      <w:tr w:rsidR="004668A8" w14:paraId="4FC6E929" w14:textId="77777777" w:rsidTr="00CE4B0B">
        <w:trPr>
          <w:trHeight w:val="3123"/>
        </w:trPr>
        <w:tc>
          <w:tcPr>
            <w:tcW w:w="4050" w:type="dxa"/>
            <w:shd w:val="clear" w:color="auto" w:fill="auto"/>
          </w:tcPr>
          <w:p w14:paraId="34344A12" w14:textId="4E974416" w:rsidR="00731A16" w:rsidRDefault="00731A16" w:rsidP="00A259E1">
            <w:pPr>
              <w:rPr>
                <w:rFonts w:ascii="Comic Sans MS" w:hAnsi="Comic Sans MS"/>
                <w:color w:val="FF0000"/>
                <w:sz w:val="18"/>
                <w:szCs w:val="18"/>
              </w:rPr>
            </w:pPr>
            <w:r w:rsidRPr="00D91F6A">
              <w:rPr>
                <w:rFonts w:ascii="Century Gothic" w:hAnsi="Century Gothic"/>
                <w:b/>
              </w:rPr>
              <w:t>ART &amp; DESIGN:</w:t>
            </w:r>
          </w:p>
          <w:p w14:paraId="3EEBF263" w14:textId="09E2490A" w:rsidR="00D82AE7" w:rsidRDefault="00FB7D45" w:rsidP="00A259E1">
            <w:pPr>
              <w:rPr>
                <w:rFonts w:ascii="Comic Sans MS" w:hAnsi="Comic Sans MS"/>
                <w:sz w:val="17"/>
                <w:szCs w:val="17"/>
              </w:rPr>
            </w:pPr>
            <w:r w:rsidRPr="00FB7D45">
              <w:rPr>
                <w:rFonts w:ascii="Comic Sans MS" w:hAnsi="Comic Sans MS"/>
                <w:sz w:val="17"/>
                <w:szCs w:val="17"/>
              </w:rPr>
              <w:t>Our theme for this half-term</w:t>
            </w:r>
            <w:r w:rsidRPr="000C3BD5">
              <w:rPr>
                <w:rFonts w:ascii="Comic Sans MS" w:hAnsi="Comic Sans MS"/>
                <w:sz w:val="17"/>
                <w:szCs w:val="17"/>
              </w:rPr>
              <w:t xml:space="preserve"> is</w:t>
            </w:r>
            <w:r w:rsidRPr="00FB7D45">
              <w:rPr>
                <w:rFonts w:ascii="Comic Sans MS" w:hAnsi="Comic Sans MS"/>
                <w:b/>
                <w:sz w:val="17"/>
                <w:szCs w:val="17"/>
              </w:rPr>
              <w:t xml:space="preserve"> Dr</w:t>
            </w:r>
            <w:r w:rsidR="00D82AE7">
              <w:rPr>
                <w:rFonts w:ascii="Comic Sans MS" w:hAnsi="Comic Sans MS"/>
                <w:b/>
                <w:sz w:val="17"/>
                <w:szCs w:val="17"/>
              </w:rPr>
              <w:t>awing</w:t>
            </w:r>
            <w:r w:rsidR="00CF2FAC">
              <w:rPr>
                <w:rFonts w:ascii="Comic Sans MS" w:hAnsi="Comic Sans MS"/>
                <w:b/>
                <w:sz w:val="17"/>
                <w:szCs w:val="17"/>
              </w:rPr>
              <w:t xml:space="preserve"> Nests and Building Nests</w:t>
            </w:r>
            <w:r w:rsidRPr="00FB7D45">
              <w:rPr>
                <w:rFonts w:ascii="Comic Sans MS" w:hAnsi="Comic Sans MS"/>
                <w:sz w:val="17"/>
                <w:szCs w:val="17"/>
              </w:rPr>
              <w:t>.</w:t>
            </w:r>
            <w:r>
              <w:rPr>
                <w:rFonts w:ascii="Comic Sans MS" w:hAnsi="Comic Sans MS"/>
                <w:sz w:val="17"/>
                <w:szCs w:val="17"/>
              </w:rPr>
              <w:t xml:space="preserve"> </w:t>
            </w:r>
          </w:p>
          <w:p w14:paraId="7D6BF8BE" w14:textId="39C24C51" w:rsidR="00D82AE7" w:rsidRPr="00FB7D45" w:rsidRDefault="007500C1" w:rsidP="00D82AE7">
            <w:pPr>
              <w:rPr>
                <w:rFonts w:ascii="Comic Sans MS" w:hAnsi="Comic Sans MS"/>
                <w:color w:val="FF0000"/>
                <w:sz w:val="17"/>
                <w:szCs w:val="17"/>
              </w:rPr>
            </w:pPr>
            <w:r>
              <w:rPr>
                <w:rFonts w:ascii="Comic Sans MS" w:hAnsi="Comic Sans MS"/>
                <w:noProof/>
                <w:sz w:val="17"/>
                <w:szCs w:val="17"/>
              </w:rPr>
              <w:drawing>
                <wp:anchor distT="0" distB="0" distL="114300" distR="114300" simplePos="0" relativeHeight="251656704" behindDoc="1" locked="0" layoutInCell="1" allowOverlap="1" wp14:anchorId="056DAED7" wp14:editId="2F18EC3C">
                  <wp:simplePos x="0" y="0"/>
                  <wp:positionH relativeFrom="column">
                    <wp:posOffset>156210</wp:posOffset>
                  </wp:positionH>
                  <wp:positionV relativeFrom="paragraph">
                    <wp:posOffset>97155</wp:posOffset>
                  </wp:positionV>
                  <wp:extent cx="1685925" cy="1034415"/>
                  <wp:effectExtent l="0" t="0" r="9525" b="0"/>
                  <wp:wrapTight wrapText="bothSides">
                    <wp:wrapPolygon edited="0">
                      <wp:start x="0" y="0"/>
                      <wp:lineTo x="0" y="21083"/>
                      <wp:lineTo x="21478" y="21083"/>
                      <wp:lineTo x="214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5925" cy="1034415"/>
                          </a:xfrm>
                          <a:prstGeom prst="rect">
                            <a:avLst/>
                          </a:prstGeom>
                          <a:noFill/>
                        </pic:spPr>
                      </pic:pic>
                    </a:graphicData>
                  </a:graphic>
                  <wp14:sizeRelH relativeFrom="margin">
                    <wp14:pctWidth>0</wp14:pctWidth>
                  </wp14:sizeRelH>
                  <wp14:sizeRelV relativeFrom="margin">
                    <wp14:pctHeight>0</wp14:pctHeight>
                  </wp14:sizeRelV>
                </wp:anchor>
              </w:drawing>
            </w:r>
            <w:r w:rsidR="00D82AE7">
              <w:rPr>
                <w:rFonts w:ascii="Comic Sans MS" w:hAnsi="Comic Sans MS"/>
                <w:sz w:val="17"/>
                <w:szCs w:val="17"/>
              </w:rPr>
              <w:t xml:space="preserve">We shall be </w:t>
            </w:r>
            <w:r w:rsidR="00CF2FAC">
              <w:rPr>
                <w:rFonts w:ascii="Comic Sans MS" w:hAnsi="Comic Sans MS"/>
                <w:sz w:val="17"/>
                <w:szCs w:val="17"/>
              </w:rPr>
              <w:t>using graphite, clay and natural materials to create our own 2 and 3D nests showing clear texture</w:t>
            </w:r>
            <w:r w:rsidR="00CE4B0B">
              <w:rPr>
                <w:rFonts w:ascii="Comic Sans MS" w:hAnsi="Comic Sans MS"/>
                <w:sz w:val="17"/>
                <w:szCs w:val="17"/>
              </w:rPr>
              <w:t>, form</w:t>
            </w:r>
            <w:r w:rsidR="00CF2FAC">
              <w:rPr>
                <w:rFonts w:ascii="Comic Sans MS" w:hAnsi="Comic Sans MS"/>
                <w:sz w:val="17"/>
                <w:szCs w:val="17"/>
              </w:rPr>
              <w:t xml:space="preserve"> and detail</w:t>
            </w:r>
            <w:r w:rsidR="00D82AE7">
              <w:rPr>
                <w:rFonts w:ascii="Comic Sans MS" w:hAnsi="Comic Sans MS"/>
                <w:sz w:val="17"/>
                <w:szCs w:val="17"/>
              </w:rPr>
              <w:t>.</w:t>
            </w:r>
          </w:p>
        </w:tc>
        <w:tc>
          <w:tcPr>
            <w:tcW w:w="8101" w:type="dxa"/>
            <w:gridSpan w:val="2"/>
            <w:shd w:val="clear" w:color="auto" w:fill="FFFFFF" w:themeFill="background1"/>
          </w:tcPr>
          <w:p w14:paraId="323280F8" w14:textId="38F00103" w:rsidR="00731A16" w:rsidRPr="00D91F6A" w:rsidRDefault="00731A16" w:rsidP="00731A16">
            <w:pPr>
              <w:rPr>
                <w:rFonts w:ascii="Century Gothic" w:hAnsi="Century Gothic"/>
                <w:b/>
              </w:rPr>
            </w:pPr>
            <w:r w:rsidRPr="00D91F6A">
              <w:rPr>
                <w:rFonts w:ascii="Century Gothic" w:hAnsi="Century Gothic"/>
                <w:b/>
              </w:rPr>
              <w:t>ENGLISH:</w:t>
            </w:r>
          </w:p>
          <w:p w14:paraId="34E430CD" w14:textId="614B683D" w:rsidR="00D82AE7" w:rsidRDefault="005C2CBE" w:rsidP="00A259E1">
            <w:pPr>
              <w:rPr>
                <w:rFonts w:ascii="Comic Sans MS" w:hAnsi="Comic Sans MS" w:cs="Arial"/>
                <w:color w:val="231F20"/>
                <w:sz w:val="17"/>
                <w:szCs w:val="17"/>
                <w:shd w:val="clear" w:color="auto" w:fill="FFFFFF"/>
              </w:rPr>
            </w:pPr>
            <w:r>
              <w:rPr>
                <w:rFonts w:ascii="Comic Sans MS" w:hAnsi="Comic Sans MS" w:cs="Arial"/>
                <w:noProof/>
                <w:color w:val="231F20"/>
                <w:sz w:val="17"/>
                <w:szCs w:val="17"/>
                <w:shd w:val="clear" w:color="auto" w:fill="FFFFFF"/>
              </w:rPr>
              <w:drawing>
                <wp:anchor distT="0" distB="0" distL="114300" distR="114300" simplePos="0" relativeHeight="251663872" behindDoc="0" locked="0" layoutInCell="1" allowOverlap="1" wp14:anchorId="0B1C30EA" wp14:editId="71B0F473">
                  <wp:simplePos x="0" y="0"/>
                  <wp:positionH relativeFrom="column">
                    <wp:posOffset>3618230</wp:posOffset>
                  </wp:positionH>
                  <wp:positionV relativeFrom="paragraph">
                    <wp:posOffset>340995</wp:posOffset>
                  </wp:positionV>
                  <wp:extent cx="1133475" cy="144780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3475" cy="1447800"/>
                          </a:xfrm>
                          <a:prstGeom prst="rect">
                            <a:avLst/>
                          </a:prstGeom>
                          <a:noFill/>
                        </pic:spPr>
                      </pic:pic>
                    </a:graphicData>
                  </a:graphic>
                  <wp14:sizeRelV relativeFrom="margin">
                    <wp14:pctHeight>0</wp14:pctHeight>
                  </wp14:sizeRelV>
                </wp:anchor>
              </w:drawing>
            </w:r>
            <w:r w:rsidR="00E8032A">
              <w:rPr>
                <w:rFonts w:ascii="Comic Sans MS" w:hAnsi="Comic Sans MS" w:cs="Arial"/>
                <w:color w:val="231F20"/>
                <w:sz w:val="17"/>
                <w:szCs w:val="17"/>
                <w:shd w:val="clear" w:color="auto" w:fill="FFFFFF"/>
              </w:rPr>
              <w:t>Our focus book for writing tasks this half-term is ‘</w:t>
            </w:r>
            <w:r w:rsidR="00CF2FAC">
              <w:rPr>
                <w:rFonts w:ascii="Comic Sans MS" w:hAnsi="Comic Sans MS" w:cs="Arial"/>
                <w:color w:val="231F20"/>
                <w:sz w:val="17"/>
                <w:szCs w:val="17"/>
                <w:shd w:val="clear" w:color="auto" w:fill="FFFFFF"/>
              </w:rPr>
              <w:t xml:space="preserve">The Lion </w:t>
            </w:r>
            <w:proofErr w:type="gramStart"/>
            <w:r w:rsidR="00CF2FAC">
              <w:rPr>
                <w:rFonts w:ascii="Comic Sans MS" w:hAnsi="Comic Sans MS" w:cs="Arial"/>
                <w:color w:val="231F20"/>
                <w:sz w:val="17"/>
                <w:szCs w:val="17"/>
                <w:shd w:val="clear" w:color="auto" w:fill="FFFFFF"/>
              </w:rPr>
              <w:t>And</w:t>
            </w:r>
            <w:proofErr w:type="gramEnd"/>
            <w:r w:rsidR="00CF2FAC">
              <w:rPr>
                <w:rFonts w:ascii="Comic Sans MS" w:hAnsi="Comic Sans MS" w:cs="Arial"/>
                <w:color w:val="231F20"/>
                <w:sz w:val="17"/>
                <w:szCs w:val="17"/>
                <w:shd w:val="clear" w:color="auto" w:fill="FFFFFF"/>
              </w:rPr>
              <w:t xml:space="preserve"> The Unicorn</w:t>
            </w:r>
            <w:r w:rsidR="00E8032A">
              <w:rPr>
                <w:rFonts w:ascii="Comic Sans MS" w:hAnsi="Comic Sans MS" w:cs="Arial"/>
                <w:color w:val="231F20"/>
                <w:sz w:val="17"/>
                <w:szCs w:val="17"/>
                <w:shd w:val="clear" w:color="auto" w:fill="FFFFFF"/>
              </w:rPr>
              <w:t xml:space="preserve">’ by </w:t>
            </w:r>
            <w:r w:rsidR="00CF2FAC">
              <w:rPr>
                <w:rFonts w:ascii="Comic Sans MS" w:hAnsi="Comic Sans MS" w:cs="Arial"/>
                <w:color w:val="231F20"/>
                <w:sz w:val="17"/>
                <w:szCs w:val="17"/>
                <w:shd w:val="clear" w:color="auto" w:fill="FFFFFF"/>
              </w:rPr>
              <w:t>Sheila Hughes</w:t>
            </w:r>
            <w:r w:rsidR="00D82AE7">
              <w:rPr>
                <w:rFonts w:ascii="Comic Sans MS" w:hAnsi="Comic Sans MS" w:cs="Arial"/>
                <w:color w:val="231F20"/>
                <w:sz w:val="17"/>
                <w:szCs w:val="17"/>
                <w:shd w:val="clear" w:color="auto" w:fill="FFFFFF"/>
              </w:rPr>
              <w:t xml:space="preserve">. </w:t>
            </w:r>
            <w:r w:rsidR="00CF2FAC">
              <w:rPr>
                <w:rFonts w:ascii="Comic Sans MS" w:hAnsi="Comic Sans MS" w:cs="Arial"/>
                <w:color w:val="231F20"/>
                <w:sz w:val="17"/>
                <w:szCs w:val="17"/>
                <w:shd w:val="clear" w:color="auto" w:fill="FFFFFF"/>
              </w:rPr>
              <w:t>This story is set in World War II and will enable the children to explore historical themes. They will also write letters</w:t>
            </w:r>
            <w:r w:rsidR="00CF2FAC" w:rsidRPr="00CF2FAC">
              <w:rPr>
                <w:rFonts w:ascii="Comic Sans MS" w:hAnsi="Comic Sans MS"/>
                <w:sz w:val="17"/>
                <w:szCs w:val="17"/>
              </w:rPr>
              <w:t>, diaries, character and setting descriptions</w:t>
            </w:r>
            <w:r w:rsidR="00CF2FAC">
              <w:rPr>
                <w:rFonts w:ascii="Comic Sans MS" w:hAnsi="Comic Sans MS"/>
                <w:sz w:val="17"/>
                <w:szCs w:val="17"/>
              </w:rPr>
              <w:t xml:space="preserve"> and</w:t>
            </w:r>
            <w:r w:rsidR="00CF2FAC" w:rsidRPr="00CF2FAC">
              <w:rPr>
                <w:rFonts w:ascii="Comic Sans MS" w:hAnsi="Comic Sans MS"/>
                <w:sz w:val="17"/>
                <w:szCs w:val="17"/>
              </w:rPr>
              <w:t xml:space="preserve"> non-chronological reports</w:t>
            </w:r>
            <w:r w:rsidR="00CF2FAC">
              <w:rPr>
                <w:rFonts w:ascii="Comic Sans MS" w:hAnsi="Comic Sans MS"/>
                <w:sz w:val="17"/>
                <w:szCs w:val="17"/>
              </w:rPr>
              <w:t>.</w:t>
            </w:r>
          </w:p>
          <w:p w14:paraId="6B5EEE56" w14:textId="5B3A2933" w:rsidR="005C2CBE" w:rsidRPr="005C2CBE" w:rsidRDefault="00E8032A" w:rsidP="005C2CBE">
            <w:pPr>
              <w:rPr>
                <w:rFonts w:ascii="Comic Sans MS" w:hAnsi="Comic Sans MS" w:cs="Arial"/>
                <w:color w:val="231F20"/>
                <w:sz w:val="17"/>
                <w:szCs w:val="17"/>
                <w:shd w:val="clear" w:color="auto" w:fill="FFFFFF"/>
              </w:rPr>
            </w:pPr>
            <w:r>
              <w:rPr>
                <w:rFonts w:ascii="Comic Sans MS" w:hAnsi="Comic Sans MS" w:cs="Arial"/>
                <w:color w:val="231F20"/>
                <w:sz w:val="17"/>
                <w:szCs w:val="17"/>
                <w:shd w:val="clear" w:color="auto" w:fill="FFFFFF"/>
              </w:rPr>
              <w:t>Our reading book is ‘</w:t>
            </w:r>
            <w:r w:rsidR="005C2CBE" w:rsidRPr="005C2CBE">
              <w:rPr>
                <w:rFonts w:ascii="Comic Sans MS" w:hAnsi="Comic Sans MS" w:cs="Arial"/>
                <w:color w:val="231F20"/>
                <w:sz w:val="17"/>
                <w:szCs w:val="17"/>
                <w:shd w:val="clear" w:color="auto" w:fill="FFFFFF"/>
              </w:rPr>
              <w:t xml:space="preserve">Tamarind and the Star of </w:t>
            </w:r>
            <w:proofErr w:type="spellStart"/>
            <w:r w:rsidR="005C2CBE" w:rsidRPr="005C2CBE">
              <w:rPr>
                <w:rFonts w:ascii="Comic Sans MS" w:hAnsi="Comic Sans MS" w:cs="Arial"/>
                <w:color w:val="231F20"/>
                <w:sz w:val="17"/>
                <w:szCs w:val="17"/>
                <w:shd w:val="clear" w:color="auto" w:fill="FFFFFF"/>
              </w:rPr>
              <w:t>Ishta</w:t>
            </w:r>
            <w:proofErr w:type="spellEnd"/>
            <w:r w:rsidR="005C2CBE">
              <w:rPr>
                <w:rFonts w:ascii="Comic Sans MS" w:hAnsi="Comic Sans MS" w:cs="Arial"/>
                <w:color w:val="231F20"/>
                <w:sz w:val="17"/>
                <w:szCs w:val="17"/>
                <w:shd w:val="clear" w:color="auto" w:fill="FFFFFF"/>
              </w:rPr>
              <w:t>’ written by</w:t>
            </w:r>
          </w:p>
          <w:p w14:paraId="6F1966C0" w14:textId="0795A45B" w:rsidR="00E8032A" w:rsidRDefault="005C2CBE" w:rsidP="005C2CBE">
            <w:pPr>
              <w:rPr>
                <w:rFonts w:ascii="Comic Sans MS" w:hAnsi="Comic Sans MS" w:cs="Arial"/>
                <w:color w:val="231F20"/>
                <w:sz w:val="17"/>
                <w:szCs w:val="17"/>
                <w:shd w:val="clear" w:color="auto" w:fill="FFFFFF"/>
              </w:rPr>
            </w:pPr>
            <w:proofErr w:type="spellStart"/>
            <w:r w:rsidRPr="005C2CBE">
              <w:rPr>
                <w:rFonts w:ascii="Comic Sans MS" w:hAnsi="Comic Sans MS" w:cs="Arial"/>
                <w:color w:val="231F20"/>
                <w:sz w:val="17"/>
                <w:szCs w:val="17"/>
                <w:shd w:val="clear" w:color="auto" w:fill="FFFFFF"/>
              </w:rPr>
              <w:t>Jasbinder</w:t>
            </w:r>
            <w:proofErr w:type="spellEnd"/>
            <w:r w:rsidRPr="005C2CBE">
              <w:rPr>
                <w:rFonts w:ascii="Comic Sans MS" w:hAnsi="Comic Sans MS" w:cs="Arial"/>
                <w:color w:val="231F20"/>
                <w:sz w:val="17"/>
                <w:szCs w:val="17"/>
                <w:shd w:val="clear" w:color="auto" w:fill="FFFFFF"/>
              </w:rPr>
              <w:t xml:space="preserve"> </w:t>
            </w:r>
            <w:proofErr w:type="spellStart"/>
            <w:r w:rsidRPr="005C2CBE">
              <w:rPr>
                <w:rFonts w:ascii="Comic Sans MS" w:hAnsi="Comic Sans MS" w:cs="Arial"/>
                <w:color w:val="231F20"/>
                <w:sz w:val="17"/>
                <w:szCs w:val="17"/>
                <w:shd w:val="clear" w:color="auto" w:fill="FFFFFF"/>
              </w:rPr>
              <w:t>Bilan</w:t>
            </w:r>
            <w:proofErr w:type="spellEnd"/>
            <w:r>
              <w:rPr>
                <w:rFonts w:ascii="Comic Sans MS" w:hAnsi="Comic Sans MS" w:cs="Arial"/>
                <w:color w:val="231F20"/>
                <w:sz w:val="17"/>
                <w:szCs w:val="17"/>
                <w:shd w:val="clear" w:color="auto" w:fill="FFFFFF"/>
              </w:rPr>
              <w:t>.</w:t>
            </w:r>
            <w:r w:rsidR="00D82AE7" w:rsidRPr="00D82AE7">
              <w:rPr>
                <w:rFonts w:ascii="Comic Sans MS" w:hAnsi="Comic Sans MS" w:cs="Arial"/>
                <w:i/>
                <w:color w:val="231F20"/>
                <w:sz w:val="17"/>
                <w:szCs w:val="17"/>
                <w:shd w:val="clear" w:color="auto" w:fill="FFFFFF"/>
              </w:rPr>
              <w:t xml:space="preserve"> </w:t>
            </w:r>
            <w:r w:rsidRPr="005C2CBE">
              <w:rPr>
                <w:rFonts w:ascii="Comic Sans MS" w:hAnsi="Comic Sans MS" w:cs="Arial"/>
                <w:i/>
                <w:color w:val="231F20"/>
                <w:sz w:val="17"/>
                <w:szCs w:val="17"/>
                <w:shd w:val="clear" w:color="auto" w:fill="FFFFFF"/>
              </w:rPr>
              <w:t xml:space="preserve">A powerful story of loss and identity, home and family, Tamarind and the Star of </w:t>
            </w:r>
            <w:proofErr w:type="spellStart"/>
            <w:r w:rsidRPr="005C2CBE">
              <w:rPr>
                <w:rFonts w:ascii="Comic Sans MS" w:hAnsi="Comic Sans MS" w:cs="Arial"/>
                <w:i/>
                <w:color w:val="231F20"/>
                <w:sz w:val="17"/>
                <w:szCs w:val="17"/>
                <w:shd w:val="clear" w:color="auto" w:fill="FFFFFF"/>
              </w:rPr>
              <w:t>Ishta</w:t>
            </w:r>
            <w:proofErr w:type="spellEnd"/>
            <w:r w:rsidRPr="005C2CBE">
              <w:rPr>
                <w:rFonts w:ascii="Comic Sans MS" w:hAnsi="Comic Sans MS" w:cs="Arial"/>
                <w:i/>
                <w:color w:val="231F20"/>
                <w:sz w:val="17"/>
                <w:szCs w:val="17"/>
                <w:shd w:val="clear" w:color="auto" w:fill="FFFFFF"/>
              </w:rPr>
              <w:t xml:space="preserve"> weaves a family mystery together with adventure and wonder</w:t>
            </w:r>
            <w:r>
              <w:rPr>
                <w:rFonts w:ascii="Comic Sans MS" w:hAnsi="Comic Sans MS" w:cs="Arial"/>
                <w:i/>
                <w:color w:val="231F20"/>
                <w:sz w:val="17"/>
                <w:szCs w:val="17"/>
                <w:shd w:val="clear" w:color="auto" w:fill="FFFFFF"/>
              </w:rPr>
              <w:t>.</w:t>
            </w:r>
          </w:p>
          <w:p w14:paraId="4F6BD223" w14:textId="2478C946" w:rsidR="00775D5A" w:rsidRPr="00775D5A" w:rsidRDefault="00D91F6A" w:rsidP="00775D5A">
            <w:pPr>
              <w:rPr>
                <w:rFonts w:ascii="Comic Sans MS" w:hAnsi="Comic Sans MS"/>
                <w:sz w:val="17"/>
                <w:szCs w:val="17"/>
              </w:rPr>
            </w:pPr>
            <w:r w:rsidRPr="00775D5A">
              <w:rPr>
                <w:rFonts w:ascii="Comic Sans MS" w:hAnsi="Comic Sans MS"/>
                <w:sz w:val="17"/>
                <w:szCs w:val="17"/>
              </w:rPr>
              <w:t xml:space="preserve">Spellings: </w:t>
            </w:r>
            <w:r w:rsidR="00775D5A" w:rsidRPr="00775D5A">
              <w:rPr>
                <w:rFonts w:ascii="Comic Sans MS" w:hAnsi="Comic Sans MS"/>
                <w:sz w:val="17"/>
                <w:szCs w:val="17"/>
              </w:rPr>
              <w:t xml:space="preserve">Common exception words, including: </w:t>
            </w:r>
            <w:r w:rsidR="005C2CBE">
              <w:rPr>
                <w:rFonts w:ascii="Comic Sans MS" w:hAnsi="Comic Sans MS"/>
                <w:sz w:val="17"/>
                <w:szCs w:val="17"/>
              </w:rPr>
              <w:t>believe, build, actually, occasionally, particularly, separate, eight, although</w:t>
            </w:r>
          </w:p>
          <w:p w14:paraId="108D4663" w14:textId="0EB8BD05" w:rsidR="005C2CBE" w:rsidRPr="005C2CBE" w:rsidRDefault="005C2CBE" w:rsidP="007500C1">
            <w:pPr>
              <w:rPr>
                <w:rFonts w:ascii="Comic Sans MS" w:hAnsi="Comic Sans MS"/>
                <w:sz w:val="17"/>
                <w:szCs w:val="17"/>
              </w:rPr>
            </w:pPr>
            <w:r>
              <w:rPr>
                <w:rFonts w:ascii="Comic Sans MS" w:hAnsi="Comic Sans MS"/>
                <w:sz w:val="17"/>
                <w:szCs w:val="17"/>
              </w:rPr>
              <w:t>Words ending in -que and -</w:t>
            </w:r>
            <w:proofErr w:type="spellStart"/>
            <w:r>
              <w:rPr>
                <w:rFonts w:ascii="Comic Sans MS" w:hAnsi="Comic Sans MS"/>
                <w:sz w:val="17"/>
                <w:szCs w:val="17"/>
              </w:rPr>
              <w:t>gue</w:t>
            </w:r>
            <w:proofErr w:type="spellEnd"/>
            <w:r>
              <w:rPr>
                <w:rFonts w:ascii="Comic Sans MS" w:hAnsi="Comic Sans MS"/>
                <w:sz w:val="17"/>
                <w:szCs w:val="17"/>
              </w:rPr>
              <w:t xml:space="preserve">; negative prefixes including – dis, mis, </w:t>
            </w:r>
            <w:proofErr w:type="spellStart"/>
            <w:r>
              <w:rPr>
                <w:rFonts w:ascii="Comic Sans MS" w:hAnsi="Comic Sans MS"/>
                <w:sz w:val="17"/>
                <w:szCs w:val="17"/>
              </w:rPr>
              <w:t>il</w:t>
            </w:r>
            <w:proofErr w:type="spellEnd"/>
            <w:r>
              <w:rPr>
                <w:rFonts w:ascii="Comic Sans MS" w:hAnsi="Comic Sans MS"/>
                <w:sz w:val="17"/>
                <w:szCs w:val="17"/>
              </w:rPr>
              <w:t xml:space="preserve">, </w:t>
            </w:r>
            <w:proofErr w:type="spellStart"/>
            <w:r>
              <w:rPr>
                <w:rFonts w:ascii="Comic Sans MS" w:hAnsi="Comic Sans MS"/>
                <w:sz w:val="17"/>
                <w:szCs w:val="17"/>
              </w:rPr>
              <w:t>im</w:t>
            </w:r>
            <w:proofErr w:type="spellEnd"/>
            <w:r>
              <w:rPr>
                <w:rFonts w:ascii="Comic Sans MS" w:hAnsi="Comic Sans MS"/>
                <w:sz w:val="17"/>
                <w:szCs w:val="17"/>
              </w:rPr>
              <w:t xml:space="preserve"> and </w:t>
            </w:r>
            <w:proofErr w:type="spellStart"/>
            <w:r>
              <w:rPr>
                <w:rFonts w:ascii="Comic Sans MS" w:hAnsi="Comic Sans MS"/>
                <w:sz w:val="17"/>
                <w:szCs w:val="17"/>
              </w:rPr>
              <w:t>ir</w:t>
            </w:r>
            <w:proofErr w:type="spellEnd"/>
            <w:r w:rsidR="007500C1">
              <w:rPr>
                <w:rFonts w:ascii="Comic Sans MS" w:hAnsi="Comic Sans MS"/>
                <w:sz w:val="17"/>
                <w:szCs w:val="17"/>
              </w:rPr>
              <w:t>; w</w:t>
            </w:r>
            <w:r>
              <w:rPr>
                <w:rFonts w:ascii="Comic Sans MS" w:hAnsi="Comic Sans MS"/>
                <w:sz w:val="17"/>
                <w:szCs w:val="17"/>
              </w:rPr>
              <w:t xml:space="preserve">ords including </w:t>
            </w:r>
            <w:proofErr w:type="spellStart"/>
            <w:r>
              <w:rPr>
                <w:rFonts w:ascii="Comic Sans MS" w:hAnsi="Comic Sans MS"/>
                <w:sz w:val="17"/>
                <w:szCs w:val="17"/>
              </w:rPr>
              <w:t>dge</w:t>
            </w:r>
            <w:proofErr w:type="spellEnd"/>
            <w:r>
              <w:rPr>
                <w:rFonts w:ascii="Comic Sans MS" w:hAnsi="Comic Sans MS"/>
                <w:sz w:val="17"/>
                <w:szCs w:val="17"/>
              </w:rPr>
              <w:t xml:space="preserve">, </w:t>
            </w:r>
            <w:proofErr w:type="spellStart"/>
            <w:r>
              <w:rPr>
                <w:rFonts w:ascii="Comic Sans MS" w:hAnsi="Comic Sans MS"/>
                <w:sz w:val="17"/>
                <w:szCs w:val="17"/>
              </w:rPr>
              <w:t>ei</w:t>
            </w:r>
            <w:proofErr w:type="spellEnd"/>
            <w:r>
              <w:rPr>
                <w:rFonts w:ascii="Comic Sans MS" w:hAnsi="Comic Sans MS"/>
                <w:sz w:val="17"/>
                <w:szCs w:val="17"/>
              </w:rPr>
              <w:t xml:space="preserve"> and </w:t>
            </w:r>
            <w:proofErr w:type="spellStart"/>
            <w:r>
              <w:rPr>
                <w:rFonts w:ascii="Comic Sans MS" w:hAnsi="Comic Sans MS"/>
                <w:sz w:val="17"/>
                <w:szCs w:val="17"/>
              </w:rPr>
              <w:t>eigh</w:t>
            </w:r>
            <w:proofErr w:type="spellEnd"/>
            <w:r>
              <w:rPr>
                <w:rFonts w:ascii="Comic Sans MS" w:hAnsi="Comic Sans MS"/>
                <w:sz w:val="17"/>
                <w:szCs w:val="17"/>
              </w:rPr>
              <w:t>.</w:t>
            </w:r>
          </w:p>
        </w:tc>
        <w:tc>
          <w:tcPr>
            <w:tcW w:w="4051" w:type="dxa"/>
            <w:shd w:val="clear" w:color="auto" w:fill="auto"/>
          </w:tcPr>
          <w:p w14:paraId="16D1F7BE" w14:textId="77777777" w:rsidR="00731A16" w:rsidRPr="00D91F6A" w:rsidRDefault="00731A16" w:rsidP="00731A16">
            <w:pPr>
              <w:rPr>
                <w:rFonts w:ascii="Century Gothic" w:hAnsi="Century Gothic"/>
                <w:b/>
              </w:rPr>
            </w:pPr>
            <w:r w:rsidRPr="00D91F6A">
              <w:rPr>
                <w:rFonts w:ascii="Century Gothic" w:hAnsi="Century Gothic"/>
                <w:b/>
              </w:rPr>
              <w:t>DESIGN &amp; TECHNOLOGY:</w:t>
            </w:r>
          </w:p>
          <w:p w14:paraId="00191772" w14:textId="5273D6E4" w:rsidR="0035167F" w:rsidRDefault="006D1587" w:rsidP="00A259E1">
            <w:pPr>
              <w:rPr>
                <w:rFonts w:ascii="Comic Sans MS" w:hAnsi="Comic Sans MS"/>
                <w:sz w:val="17"/>
                <w:szCs w:val="17"/>
              </w:rPr>
            </w:pPr>
            <w:r>
              <w:rPr>
                <w:rFonts w:ascii="Comic Sans MS" w:hAnsi="Comic Sans MS"/>
                <w:sz w:val="17"/>
                <w:szCs w:val="17"/>
              </w:rPr>
              <w:t>The Otters will be</w:t>
            </w:r>
            <w:r w:rsidR="00D82AE7">
              <w:rPr>
                <w:rFonts w:ascii="Comic Sans MS" w:hAnsi="Comic Sans MS"/>
                <w:sz w:val="17"/>
                <w:szCs w:val="17"/>
              </w:rPr>
              <w:t xml:space="preserve"> continuing to practise their sewing skills as they </w:t>
            </w:r>
            <w:r w:rsidR="0035167F">
              <w:rPr>
                <w:rFonts w:ascii="Comic Sans MS" w:hAnsi="Comic Sans MS"/>
                <w:sz w:val="17"/>
                <w:szCs w:val="17"/>
              </w:rPr>
              <w:t>attempt to make a book</w:t>
            </w:r>
            <w:r w:rsidR="005C2CBE">
              <w:rPr>
                <w:rFonts w:ascii="Comic Sans MS" w:hAnsi="Comic Sans MS"/>
                <w:sz w:val="17"/>
                <w:szCs w:val="17"/>
              </w:rPr>
              <w:t>mark</w:t>
            </w:r>
            <w:r w:rsidR="0035167F">
              <w:rPr>
                <w:rFonts w:ascii="Comic Sans MS" w:hAnsi="Comic Sans MS"/>
                <w:sz w:val="17"/>
                <w:szCs w:val="17"/>
              </w:rPr>
              <w:t>.</w:t>
            </w:r>
            <w:r w:rsidR="007500C1">
              <w:rPr>
                <w:rFonts w:ascii="Comic Sans MS" w:hAnsi="Comic Sans MS"/>
                <w:noProof/>
                <w:sz w:val="17"/>
                <w:szCs w:val="17"/>
              </w:rPr>
              <w:drawing>
                <wp:anchor distT="0" distB="0" distL="114300" distR="114300" simplePos="0" relativeHeight="251672064" behindDoc="1" locked="0" layoutInCell="1" allowOverlap="1" wp14:anchorId="3D3B07F3" wp14:editId="6DC82F13">
                  <wp:simplePos x="0" y="0"/>
                  <wp:positionH relativeFrom="column">
                    <wp:posOffset>925830</wp:posOffset>
                  </wp:positionH>
                  <wp:positionV relativeFrom="paragraph">
                    <wp:posOffset>377825</wp:posOffset>
                  </wp:positionV>
                  <wp:extent cx="1428750" cy="800100"/>
                  <wp:effectExtent l="0" t="0" r="0" b="0"/>
                  <wp:wrapTight wrapText="bothSides">
                    <wp:wrapPolygon edited="0">
                      <wp:start x="0" y="0"/>
                      <wp:lineTo x="0" y="21086"/>
                      <wp:lineTo x="21312" y="21086"/>
                      <wp:lineTo x="2131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0" cy="800100"/>
                          </a:xfrm>
                          <a:prstGeom prst="rect">
                            <a:avLst/>
                          </a:prstGeom>
                          <a:noFill/>
                        </pic:spPr>
                      </pic:pic>
                    </a:graphicData>
                  </a:graphic>
                </wp:anchor>
              </w:drawing>
            </w:r>
            <w:r w:rsidR="007500C1">
              <w:rPr>
                <w:rFonts w:ascii="Comic Sans MS" w:hAnsi="Comic Sans MS"/>
                <w:sz w:val="17"/>
                <w:szCs w:val="17"/>
              </w:rPr>
              <w:t xml:space="preserve"> </w:t>
            </w:r>
            <w:r w:rsidR="0035167F">
              <w:rPr>
                <w:rFonts w:ascii="Comic Sans MS" w:hAnsi="Comic Sans MS"/>
                <w:sz w:val="17"/>
                <w:szCs w:val="17"/>
              </w:rPr>
              <w:t>Sewing skills will include: threading a needle, securing a thread, running stitch, back stitch and button work.</w:t>
            </w:r>
          </w:p>
          <w:p w14:paraId="1019FB35" w14:textId="1B9DCB1A" w:rsidR="005C2CBE" w:rsidRPr="006D1587" w:rsidRDefault="005C2CBE" w:rsidP="00CE4B0B">
            <w:pPr>
              <w:rPr>
                <w:rFonts w:ascii="Comic Sans MS" w:hAnsi="Comic Sans MS"/>
                <w:sz w:val="17"/>
                <w:szCs w:val="17"/>
              </w:rPr>
            </w:pPr>
            <w:r>
              <w:rPr>
                <w:rFonts w:ascii="Comic Sans MS" w:hAnsi="Comic Sans MS"/>
                <w:sz w:val="17"/>
                <w:szCs w:val="17"/>
              </w:rPr>
              <w:t>We are also planning to make our own garlic bread using the ‘crop’ we have grown at school as part of our science experiment.</w:t>
            </w:r>
          </w:p>
        </w:tc>
      </w:tr>
      <w:tr w:rsidR="004668A8" w14:paraId="4B344B63" w14:textId="77777777" w:rsidTr="00CC2B42">
        <w:tc>
          <w:tcPr>
            <w:tcW w:w="4050" w:type="dxa"/>
            <w:shd w:val="clear" w:color="auto" w:fill="auto"/>
          </w:tcPr>
          <w:p w14:paraId="1CEB999F" w14:textId="63B73CC6" w:rsidR="00731A16" w:rsidRPr="000E06FD" w:rsidRDefault="000E06FD" w:rsidP="00731A16">
            <w:pPr>
              <w:rPr>
                <w:rFonts w:ascii="Century Gothic" w:hAnsi="Century Gothic"/>
                <w:b/>
              </w:rPr>
            </w:pPr>
            <w:r w:rsidRPr="000E06FD">
              <w:rPr>
                <w:rFonts w:ascii="Century Gothic" w:hAnsi="Century Gothic"/>
                <w:b/>
              </w:rPr>
              <w:t>HISTORY</w:t>
            </w:r>
            <w:r w:rsidR="00731A16" w:rsidRPr="000E06FD">
              <w:rPr>
                <w:rFonts w:ascii="Century Gothic" w:hAnsi="Century Gothic"/>
                <w:b/>
              </w:rPr>
              <w:t>:</w:t>
            </w:r>
          </w:p>
          <w:p w14:paraId="1571266E" w14:textId="6FB8BC68" w:rsidR="007072EB" w:rsidRPr="00E63107" w:rsidRDefault="005C2CBE" w:rsidP="000E06FD">
            <w:pPr>
              <w:rPr>
                <w:rFonts w:ascii="Comic Sans MS" w:hAnsi="Comic Sans MS"/>
                <w:color w:val="FF0000"/>
                <w:sz w:val="17"/>
                <w:szCs w:val="17"/>
              </w:rPr>
            </w:pPr>
            <w:r>
              <w:rPr>
                <w:rFonts w:ascii="Comic Sans MS" w:hAnsi="Comic Sans MS"/>
                <w:sz w:val="17"/>
                <w:szCs w:val="17"/>
              </w:rPr>
              <w:t>We shall continue with elements of o</w:t>
            </w:r>
            <w:r w:rsidR="004668A8" w:rsidRPr="00362420">
              <w:rPr>
                <w:rFonts w:ascii="Comic Sans MS" w:hAnsi="Comic Sans MS"/>
                <w:sz w:val="17"/>
                <w:szCs w:val="17"/>
              </w:rPr>
              <w:t>ur local history study</w:t>
            </w:r>
            <w:r w:rsidR="000C3BD5">
              <w:rPr>
                <w:rFonts w:ascii="Comic Sans MS" w:hAnsi="Comic Sans MS"/>
                <w:sz w:val="17"/>
                <w:szCs w:val="17"/>
              </w:rPr>
              <w:t xml:space="preserve"> which</w:t>
            </w:r>
            <w:r w:rsidR="004668A8" w:rsidRPr="00362420">
              <w:rPr>
                <w:rFonts w:ascii="Comic Sans MS" w:hAnsi="Comic Sans MS"/>
                <w:sz w:val="17"/>
                <w:szCs w:val="17"/>
              </w:rPr>
              <w:t xml:space="preserve"> takes in the history and geography of our home t</w:t>
            </w:r>
            <w:r w:rsidR="00362420">
              <w:rPr>
                <w:rFonts w:ascii="Comic Sans MS" w:hAnsi="Comic Sans MS"/>
                <w:sz w:val="17"/>
                <w:szCs w:val="17"/>
              </w:rPr>
              <w:t>own including its industrial past and the Wellington monument.</w:t>
            </w:r>
          </w:p>
        </w:tc>
        <w:tc>
          <w:tcPr>
            <w:tcW w:w="8101" w:type="dxa"/>
            <w:gridSpan w:val="2"/>
            <w:shd w:val="clear" w:color="auto" w:fill="FFFFFF" w:themeFill="background1"/>
          </w:tcPr>
          <w:p w14:paraId="30DC103F" w14:textId="77777777" w:rsidR="00731A16" w:rsidRPr="00E63107" w:rsidRDefault="00731A16" w:rsidP="00731A16">
            <w:pPr>
              <w:rPr>
                <w:rFonts w:ascii="Century Gothic" w:hAnsi="Century Gothic"/>
                <w:b/>
              </w:rPr>
            </w:pPr>
            <w:r w:rsidRPr="00E63107">
              <w:rPr>
                <w:rFonts w:ascii="Century Gothic" w:hAnsi="Century Gothic"/>
                <w:b/>
              </w:rPr>
              <w:t>MATHS:</w:t>
            </w:r>
          </w:p>
          <w:p w14:paraId="056802E7" w14:textId="77777777" w:rsidR="00963D67" w:rsidRPr="00E63107" w:rsidRDefault="00963D67" w:rsidP="00731A16">
            <w:pPr>
              <w:rPr>
                <w:rFonts w:ascii="Comic Sans MS" w:hAnsi="Comic Sans MS"/>
                <w:sz w:val="17"/>
                <w:szCs w:val="17"/>
              </w:rPr>
            </w:pPr>
            <w:r w:rsidRPr="00E63107">
              <w:rPr>
                <w:rFonts w:ascii="Comic Sans MS" w:hAnsi="Comic Sans MS"/>
                <w:sz w:val="17"/>
                <w:szCs w:val="17"/>
              </w:rPr>
              <w:t>These are the areas of maths that we will be focussing in this half term.</w:t>
            </w:r>
          </w:p>
          <w:p w14:paraId="6C1F5F34" w14:textId="281AA70F" w:rsidR="0035167F" w:rsidRDefault="002A1EED" w:rsidP="00ED2DEA">
            <w:pPr>
              <w:rPr>
                <w:rFonts w:ascii="Comic Sans MS" w:hAnsi="Comic Sans MS"/>
                <w:b/>
                <w:sz w:val="17"/>
                <w:szCs w:val="17"/>
              </w:rPr>
            </w:pPr>
            <w:r w:rsidRPr="002A1EED">
              <w:rPr>
                <w:rFonts w:ascii="Comic Sans MS" w:hAnsi="Comic Sans MS"/>
                <w:b/>
                <w:sz w:val="17"/>
                <w:szCs w:val="17"/>
              </w:rPr>
              <w:t>Fractions</w:t>
            </w:r>
            <w:r w:rsidR="000C3BD5">
              <w:rPr>
                <w:rFonts w:ascii="Comic Sans MS" w:hAnsi="Comic Sans MS"/>
                <w:b/>
                <w:sz w:val="17"/>
                <w:szCs w:val="17"/>
              </w:rPr>
              <w:t xml:space="preserve"> and decimals</w:t>
            </w:r>
            <w:r w:rsidRPr="002A1EED">
              <w:rPr>
                <w:rFonts w:ascii="Comic Sans MS" w:hAnsi="Comic Sans MS"/>
                <w:b/>
                <w:sz w:val="17"/>
                <w:szCs w:val="17"/>
              </w:rPr>
              <w:t xml:space="preserve"> – adding, subtracting and equivalence</w:t>
            </w:r>
          </w:p>
          <w:p w14:paraId="2187BF45" w14:textId="0FE0AF8C" w:rsidR="000C3BD5" w:rsidRDefault="000C3BD5" w:rsidP="00ED2DEA">
            <w:pPr>
              <w:rPr>
                <w:rFonts w:ascii="Comic Sans MS" w:hAnsi="Comic Sans MS"/>
                <w:b/>
                <w:sz w:val="17"/>
                <w:szCs w:val="17"/>
              </w:rPr>
            </w:pPr>
            <w:r>
              <w:rPr>
                <w:rFonts w:ascii="Comic Sans MS" w:hAnsi="Comic Sans MS"/>
                <w:b/>
                <w:sz w:val="17"/>
                <w:szCs w:val="17"/>
              </w:rPr>
              <w:t>Measure – money and time</w:t>
            </w:r>
          </w:p>
          <w:p w14:paraId="079B51B0" w14:textId="7012F230" w:rsidR="000C3BD5" w:rsidRPr="0035167F" w:rsidRDefault="000C3BD5" w:rsidP="000C3BD5">
            <w:pPr>
              <w:rPr>
                <w:rFonts w:ascii="Comic Sans MS" w:hAnsi="Comic Sans MS"/>
                <w:b/>
                <w:sz w:val="17"/>
                <w:szCs w:val="17"/>
              </w:rPr>
            </w:pPr>
            <w:r>
              <w:rPr>
                <w:rFonts w:ascii="Comic Sans MS" w:hAnsi="Comic Sans MS"/>
                <w:b/>
                <w:sz w:val="17"/>
                <w:szCs w:val="17"/>
              </w:rPr>
              <w:t>Statistics – reading and interpreting different graphs including bar, line and pictogram</w:t>
            </w:r>
          </w:p>
        </w:tc>
        <w:tc>
          <w:tcPr>
            <w:tcW w:w="4051" w:type="dxa"/>
            <w:shd w:val="clear" w:color="auto" w:fill="auto"/>
          </w:tcPr>
          <w:p w14:paraId="6C9970C1" w14:textId="21194042" w:rsidR="00731A16" w:rsidRPr="000E06FD" w:rsidRDefault="000E06FD" w:rsidP="00731A16">
            <w:pPr>
              <w:rPr>
                <w:rFonts w:ascii="Century Gothic" w:hAnsi="Century Gothic"/>
                <w:b/>
              </w:rPr>
            </w:pPr>
            <w:r w:rsidRPr="000E06FD">
              <w:rPr>
                <w:rFonts w:ascii="Century Gothic" w:hAnsi="Century Gothic"/>
                <w:b/>
              </w:rPr>
              <w:t>GEOGRAPHY</w:t>
            </w:r>
            <w:r w:rsidR="00731A16" w:rsidRPr="000E06FD">
              <w:rPr>
                <w:rFonts w:ascii="Century Gothic" w:hAnsi="Century Gothic"/>
                <w:b/>
              </w:rPr>
              <w:t>:</w:t>
            </w:r>
          </w:p>
          <w:p w14:paraId="55878634" w14:textId="0996F7DD" w:rsidR="007072EB" w:rsidRPr="00E63107" w:rsidRDefault="004A28E7" w:rsidP="002A1EED">
            <w:pPr>
              <w:rPr>
                <w:rFonts w:ascii="Comic Sans MS" w:hAnsi="Comic Sans MS"/>
                <w:color w:val="FF0000"/>
                <w:sz w:val="17"/>
                <w:szCs w:val="17"/>
              </w:rPr>
            </w:pPr>
            <w:r w:rsidRPr="000E06FD">
              <w:rPr>
                <w:rFonts w:ascii="Comic Sans MS" w:hAnsi="Comic Sans MS"/>
                <w:sz w:val="17"/>
                <w:szCs w:val="17"/>
              </w:rPr>
              <w:t xml:space="preserve">We will </w:t>
            </w:r>
            <w:proofErr w:type="gramStart"/>
            <w:r w:rsidR="007500C1">
              <w:rPr>
                <w:rFonts w:ascii="Comic Sans MS" w:hAnsi="Comic Sans MS"/>
                <w:sz w:val="17"/>
                <w:szCs w:val="17"/>
              </w:rPr>
              <w:t>studying</w:t>
            </w:r>
            <w:proofErr w:type="gramEnd"/>
            <w:r w:rsidR="007500C1">
              <w:rPr>
                <w:rFonts w:ascii="Comic Sans MS" w:hAnsi="Comic Sans MS"/>
                <w:sz w:val="17"/>
                <w:szCs w:val="17"/>
              </w:rPr>
              <w:t xml:space="preserve"> the city of Sheffield as a contrasting UK location to Wellington. We will be looking a physical and human geography and using a range of maps and tourist information</w:t>
            </w:r>
          </w:p>
        </w:tc>
      </w:tr>
      <w:tr w:rsidR="004668A8" w14:paraId="6882434B" w14:textId="77777777" w:rsidTr="00963D67">
        <w:trPr>
          <w:trHeight w:val="810"/>
        </w:trPr>
        <w:tc>
          <w:tcPr>
            <w:tcW w:w="4050" w:type="dxa"/>
            <w:vMerge w:val="restart"/>
          </w:tcPr>
          <w:p w14:paraId="303CEE48" w14:textId="71E961A1" w:rsidR="00731A16" w:rsidRPr="00E63107" w:rsidRDefault="002A1EED" w:rsidP="00963D67">
            <w:pPr>
              <w:jc w:val="center"/>
              <w:rPr>
                <w:rFonts w:ascii="Century Gothic" w:hAnsi="Century Gothic"/>
                <w:b/>
                <w:color w:val="FF0000"/>
              </w:rPr>
            </w:pPr>
            <w:r>
              <w:rPr>
                <w:noProof/>
              </w:rPr>
              <w:drawing>
                <wp:inline distT="0" distB="0" distL="0" distR="0" wp14:anchorId="21535141" wp14:editId="7CE71BA6">
                  <wp:extent cx="2258967" cy="1143000"/>
                  <wp:effectExtent l="0" t="0" r="8255" b="0"/>
                  <wp:docPr id="3" name="Picture 3" descr="Work begins on £3million restoration project of Wellington Monument |  Somerset County Gaz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 begins on £3million restoration project of Wellington Monument |  Somerset County Gazett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3264"/>
                          <a:stretch/>
                        </pic:blipFill>
                        <pic:spPr bwMode="auto">
                          <a:xfrm>
                            <a:off x="0" y="0"/>
                            <a:ext cx="2288940" cy="115816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01" w:type="dxa"/>
            <w:gridSpan w:val="2"/>
            <w:shd w:val="clear" w:color="auto" w:fill="D99594" w:themeFill="accent2" w:themeFillTint="99"/>
          </w:tcPr>
          <w:p w14:paraId="2C8E076A" w14:textId="77777777" w:rsidR="00731A16" w:rsidRPr="00D91F6A" w:rsidRDefault="00731A16" w:rsidP="00731A16">
            <w:pPr>
              <w:rPr>
                <w:rFonts w:ascii="Century Gothic" w:hAnsi="Century Gothic"/>
                <w:b/>
              </w:rPr>
            </w:pPr>
            <w:r w:rsidRPr="00D91F6A">
              <w:rPr>
                <w:rFonts w:ascii="Century Gothic" w:hAnsi="Century Gothic"/>
                <w:b/>
              </w:rPr>
              <w:t>TOPIC/THEME:</w:t>
            </w:r>
          </w:p>
          <w:p w14:paraId="5FBF3D61" w14:textId="47137443" w:rsidR="00AD4435" w:rsidRPr="00D91F6A" w:rsidRDefault="000E06FD" w:rsidP="00AD4435">
            <w:pPr>
              <w:jc w:val="center"/>
              <w:rPr>
                <w:rFonts w:ascii="Century Gothic" w:hAnsi="Century Gothic"/>
              </w:rPr>
            </w:pPr>
            <w:r w:rsidRPr="00D91F6A">
              <w:rPr>
                <w:rStyle w:val="CommentReference"/>
              </w:rPr>
              <w:commentReference w:id="0"/>
            </w:r>
            <w:r w:rsidR="007500C1">
              <w:rPr>
                <w:rFonts w:ascii="Century Gothic" w:hAnsi="Century Gothic"/>
              </w:rPr>
              <w:t xml:space="preserve">What’s It Like </w:t>
            </w:r>
            <w:proofErr w:type="gramStart"/>
            <w:r w:rsidR="007500C1">
              <w:rPr>
                <w:rFonts w:ascii="Century Gothic" w:hAnsi="Century Gothic"/>
              </w:rPr>
              <w:t>In</w:t>
            </w:r>
            <w:proofErr w:type="gramEnd"/>
            <w:r w:rsidR="007500C1">
              <w:rPr>
                <w:rFonts w:ascii="Century Gothic" w:hAnsi="Century Gothic"/>
              </w:rPr>
              <w:t xml:space="preserve"> Sheffield?</w:t>
            </w:r>
          </w:p>
        </w:tc>
        <w:tc>
          <w:tcPr>
            <w:tcW w:w="4051" w:type="dxa"/>
            <w:vMerge w:val="restart"/>
          </w:tcPr>
          <w:p w14:paraId="46A2A434" w14:textId="51F2B808" w:rsidR="00731A16" w:rsidRPr="00E63107" w:rsidRDefault="007500C1" w:rsidP="00963D67">
            <w:pPr>
              <w:jc w:val="center"/>
              <w:rPr>
                <w:rFonts w:ascii="Century Gothic" w:hAnsi="Century Gothic"/>
                <w:b/>
                <w:color w:val="FF0000"/>
              </w:rPr>
            </w:pPr>
            <w:r>
              <w:rPr>
                <w:rFonts w:ascii="Century Gothic" w:hAnsi="Century Gothic"/>
                <w:b/>
                <w:noProof/>
                <w:color w:val="FF0000"/>
              </w:rPr>
              <w:drawing>
                <wp:inline distT="0" distB="0" distL="0" distR="0" wp14:anchorId="3E1EBB73" wp14:editId="2E928C0C">
                  <wp:extent cx="2113914" cy="116205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b="22964"/>
                          <a:stretch/>
                        </pic:blipFill>
                        <pic:spPr bwMode="auto">
                          <a:xfrm>
                            <a:off x="0" y="0"/>
                            <a:ext cx="2129273" cy="11704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668A8" w14:paraId="7637585C" w14:textId="77777777" w:rsidTr="007500C1">
        <w:trPr>
          <w:trHeight w:val="1017"/>
        </w:trPr>
        <w:tc>
          <w:tcPr>
            <w:tcW w:w="4050" w:type="dxa"/>
            <w:vMerge/>
          </w:tcPr>
          <w:p w14:paraId="685C7D5E" w14:textId="77777777" w:rsidR="00731A16" w:rsidRPr="00E63107" w:rsidRDefault="00731A16" w:rsidP="00731A16">
            <w:pPr>
              <w:rPr>
                <w:rFonts w:ascii="Century Gothic" w:hAnsi="Century Gothic"/>
                <w:b/>
                <w:color w:val="FF0000"/>
              </w:rPr>
            </w:pPr>
          </w:p>
        </w:tc>
        <w:tc>
          <w:tcPr>
            <w:tcW w:w="8101" w:type="dxa"/>
            <w:gridSpan w:val="2"/>
            <w:shd w:val="clear" w:color="auto" w:fill="D99594" w:themeFill="accent2" w:themeFillTint="99"/>
          </w:tcPr>
          <w:p w14:paraId="3F427948" w14:textId="77777777" w:rsidR="00731A16" w:rsidRPr="00D91F6A" w:rsidRDefault="00731A16" w:rsidP="00731A16">
            <w:pPr>
              <w:rPr>
                <w:rFonts w:ascii="Century Gothic" w:hAnsi="Century Gothic"/>
                <w:b/>
              </w:rPr>
            </w:pPr>
            <w:r w:rsidRPr="00D91F6A">
              <w:rPr>
                <w:rFonts w:ascii="Century Gothic" w:hAnsi="Century Gothic"/>
                <w:b/>
              </w:rPr>
              <w:t>TRIPS/EXPERIENCES:</w:t>
            </w:r>
          </w:p>
          <w:p w14:paraId="74339BD7" w14:textId="77777777" w:rsidR="00AD4435" w:rsidRPr="00D91F6A" w:rsidRDefault="00AD4435" w:rsidP="00731A16">
            <w:pPr>
              <w:rPr>
                <w:rFonts w:ascii="Century Gothic" w:hAnsi="Century Gothic"/>
                <w:b/>
              </w:rPr>
            </w:pPr>
          </w:p>
          <w:p w14:paraId="7AEE7B64" w14:textId="18279478" w:rsidR="00AD4435" w:rsidRPr="00D91F6A" w:rsidRDefault="002A1EED" w:rsidP="00D449C6">
            <w:pPr>
              <w:jc w:val="center"/>
              <w:rPr>
                <w:rFonts w:ascii="Century Gothic" w:hAnsi="Century Gothic"/>
              </w:rPr>
            </w:pPr>
            <w:r>
              <w:rPr>
                <w:rFonts w:ascii="Century Gothic" w:hAnsi="Century Gothic"/>
              </w:rPr>
              <w:t>Field Trip around Wellington</w:t>
            </w:r>
            <w:r w:rsidR="00325D7E">
              <w:rPr>
                <w:rFonts w:ascii="Century Gothic" w:hAnsi="Century Gothic"/>
              </w:rPr>
              <w:t xml:space="preserve">/Visit </w:t>
            </w:r>
            <w:r w:rsidR="007500C1">
              <w:rPr>
                <w:rFonts w:ascii="Century Gothic" w:hAnsi="Century Gothic"/>
              </w:rPr>
              <w:t>Church</w:t>
            </w:r>
          </w:p>
        </w:tc>
        <w:tc>
          <w:tcPr>
            <w:tcW w:w="4051" w:type="dxa"/>
            <w:vMerge/>
          </w:tcPr>
          <w:p w14:paraId="2A00A7EF" w14:textId="77777777" w:rsidR="00731A16" w:rsidRPr="00E63107" w:rsidRDefault="00731A16" w:rsidP="00731A16">
            <w:pPr>
              <w:rPr>
                <w:rFonts w:ascii="Century Gothic" w:hAnsi="Century Gothic"/>
                <w:b/>
                <w:color w:val="FF0000"/>
              </w:rPr>
            </w:pPr>
          </w:p>
        </w:tc>
      </w:tr>
      <w:tr w:rsidR="004668A8" w14:paraId="2AD64AA6" w14:textId="77777777" w:rsidTr="00CC2B42">
        <w:tc>
          <w:tcPr>
            <w:tcW w:w="4050" w:type="dxa"/>
            <w:shd w:val="clear" w:color="auto" w:fill="auto"/>
          </w:tcPr>
          <w:p w14:paraId="4445A7C6" w14:textId="77777777" w:rsidR="00731A16" w:rsidRPr="00E63107" w:rsidRDefault="00731A16" w:rsidP="00731A16">
            <w:pPr>
              <w:rPr>
                <w:rFonts w:ascii="Century Gothic" w:hAnsi="Century Gothic"/>
                <w:b/>
              </w:rPr>
            </w:pPr>
            <w:r w:rsidRPr="00E63107">
              <w:rPr>
                <w:rFonts w:ascii="Century Gothic" w:hAnsi="Century Gothic"/>
                <w:b/>
              </w:rPr>
              <w:t>LANGUAGES:</w:t>
            </w:r>
          </w:p>
          <w:p w14:paraId="6A0DBEF6" w14:textId="45060553" w:rsidR="00731A16" w:rsidRPr="00A04F2A" w:rsidRDefault="006E06F8" w:rsidP="00CB786C">
            <w:pPr>
              <w:rPr>
                <w:rFonts w:ascii="Century Gothic" w:hAnsi="Century Gothic"/>
                <w:color w:val="FF0000"/>
              </w:rPr>
            </w:pPr>
            <w:r w:rsidRPr="00E63107">
              <w:rPr>
                <w:rFonts w:ascii="Comic Sans MS" w:hAnsi="Comic Sans MS"/>
                <w:sz w:val="17"/>
                <w:szCs w:val="17"/>
              </w:rPr>
              <w:t xml:space="preserve">In our French lessons this term, </w:t>
            </w:r>
            <w:r w:rsidR="00CB786C">
              <w:rPr>
                <w:rFonts w:ascii="Comic Sans MS" w:hAnsi="Comic Sans MS"/>
                <w:sz w:val="17"/>
                <w:szCs w:val="17"/>
              </w:rPr>
              <w:t xml:space="preserve">we </w:t>
            </w:r>
            <w:r w:rsidR="007500C1">
              <w:rPr>
                <w:rFonts w:ascii="Comic Sans MS" w:hAnsi="Comic Sans MS"/>
                <w:sz w:val="17"/>
                <w:szCs w:val="17"/>
              </w:rPr>
              <w:t xml:space="preserve">will </w:t>
            </w:r>
            <w:r w:rsidR="00A04F2A">
              <w:rPr>
                <w:rFonts w:ascii="Comic Sans MS" w:hAnsi="Comic Sans MS"/>
                <w:sz w:val="17"/>
                <w:szCs w:val="17"/>
              </w:rPr>
              <w:t xml:space="preserve">be </w:t>
            </w:r>
            <w:r w:rsidR="007500C1">
              <w:rPr>
                <w:rFonts w:ascii="Comic Sans MS" w:hAnsi="Comic Sans MS"/>
                <w:sz w:val="17"/>
                <w:szCs w:val="17"/>
              </w:rPr>
              <w:t xml:space="preserve">learning how to </w:t>
            </w:r>
            <w:r w:rsidR="007500C1" w:rsidRPr="000C3BD5">
              <w:rPr>
                <w:rFonts w:ascii="Comic Sans MS" w:hAnsi="Comic Sans MS"/>
                <w:b/>
                <w:sz w:val="17"/>
                <w:szCs w:val="17"/>
              </w:rPr>
              <w:t>tell the time</w:t>
            </w:r>
            <w:r w:rsidR="007500C1">
              <w:rPr>
                <w:rFonts w:ascii="Comic Sans MS" w:hAnsi="Comic Sans MS"/>
                <w:sz w:val="17"/>
                <w:szCs w:val="17"/>
              </w:rPr>
              <w:t xml:space="preserve"> and how to describe the different activities we do in the course of a week.</w:t>
            </w:r>
          </w:p>
        </w:tc>
        <w:tc>
          <w:tcPr>
            <w:tcW w:w="8101" w:type="dxa"/>
            <w:gridSpan w:val="2"/>
            <w:shd w:val="clear" w:color="auto" w:fill="auto"/>
          </w:tcPr>
          <w:p w14:paraId="2C63C18E" w14:textId="77777777" w:rsidR="00731A16" w:rsidRPr="008708D0" w:rsidRDefault="00AD5699" w:rsidP="00731A16">
            <w:pPr>
              <w:rPr>
                <w:rFonts w:ascii="Century Gothic" w:hAnsi="Century Gothic"/>
                <w:b/>
              </w:rPr>
            </w:pPr>
            <w:r w:rsidRPr="008708D0">
              <w:rPr>
                <w:rFonts w:ascii="Century Gothic" w:hAnsi="Century Gothic"/>
                <w:b/>
              </w:rPr>
              <w:t>SCIENCE:</w:t>
            </w:r>
          </w:p>
          <w:p w14:paraId="02533A26" w14:textId="0FDB2B68" w:rsidR="007072EB" w:rsidRPr="00E63107" w:rsidRDefault="00963D67" w:rsidP="00775D5A">
            <w:pPr>
              <w:rPr>
                <w:rFonts w:ascii="Comic Sans MS" w:hAnsi="Comic Sans MS"/>
                <w:color w:val="FF0000"/>
                <w:sz w:val="18"/>
                <w:szCs w:val="18"/>
              </w:rPr>
            </w:pPr>
            <w:r w:rsidRPr="008708D0">
              <w:rPr>
                <w:rFonts w:ascii="Comic Sans MS" w:hAnsi="Comic Sans MS"/>
                <w:sz w:val="17"/>
                <w:szCs w:val="17"/>
              </w:rPr>
              <w:t xml:space="preserve">Our Science </w:t>
            </w:r>
            <w:r w:rsidR="00362420">
              <w:rPr>
                <w:rFonts w:ascii="Comic Sans MS" w:hAnsi="Comic Sans MS"/>
                <w:sz w:val="17"/>
                <w:szCs w:val="17"/>
              </w:rPr>
              <w:t xml:space="preserve">topic </w:t>
            </w:r>
            <w:r w:rsidRPr="008708D0">
              <w:rPr>
                <w:rFonts w:ascii="Comic Sans MS" w:hAnsi="Comic Sans MS"/>
                <w:sz w:val="17"/>
                <w:szCs w:val="17"/>
              </w:rPr>
              <w:t>t</w:t>
            </w:r>
            <w:r w:rsidR="008708D0" w:rsidRPr="008708D0">
              <w:rPr>
                <w:rFonts w:ascii="Comic Sans MS" w:hAnsi="Comic Sans MS"/>
                <w:sz w:val="17"/>
                <w:szCs w:val="17"/>
              </w:rPr>
              <w:t xml:space="preserve">his term is </w:t>
            </w:r>
            <w:r w:rsidR="000C3BD5">
              <w:rPr>
                <w:rFonts w:ascii="Comic Sans MS" w:hAnsi="Comic Sans MS"/>
                <w:sz w:val="17"/>
                <w:szCs w:val="17"/>
              </w:rPr>
              <w:t xml:space="preserve">the </w:t>
            </w:r>
            <w:r w:rsidR="000C3BD5" w:rsidRPr="000C3BD5">
              <w:rPr>
                <w:rFonts w:ascii="Comic Sans MS" w:hAnsi="Comic Sans MS"/>
                <w:b/>
                <w:sz w:val="17"/>
                <w:szCs w:val="17"/>
              </w:rPr>
              <w:t>Animal Kingdom, including Humans</w:t>
            </w:r>
            <w:r w:rsidR="000C3BD5">
              <w:rPr>
                <w:rFonts w:ascii="Comic Sans MS" w:hAnsi="Comic Sans MS"/>
                <w:sz w:val="17"/>
                <w:szCs w:val="17"/>
              </w:rPr>
              <w:t>.  We shall be studying the different elements of the digestive system; learning about different kinds of teeth and their functions; and how food chains fit together. Running alongside this topic is a reminder of how we can look after our bodies by eating healthily, keeping clean and regularly exercising.</w:t>
            </w:r>
          </w:p>
        </w:tc>
        <w:tc>
          <w:tcPr>
            <w:tcW w:w="4051" w:type="dxa"/>
            <w:shd w:val="clear" w:color="auto" w:fill="FFFFFF" w:themeFill="background1"/>
          </w:tcPr>
          <w:p w14:paraId="1E57704B" w14:textId="77777777" w:rsidR="00362420" w:rsidRDefault="00731A16" w:rsidP="00E63107">
            <w:pPr>
              <w:rPr>
                <w:rFonts w:ascii="Century Gothic" w:hAnsi="Century Gothic"/>
                <w:b/>
              </w:rPr>
            </w:pPr>
            <w:r w:rsidRPr="00E63107">
              <w:rPr>
                <w:rFonts w:ascii="Century Gothic" w:hAnsi="Century Gothic"/>
                <w:b/>
              </w:rPr>
              <w:t>MUSIC:</w:t>
            </w:r>
          </w:p>
          <w:p w14:paraId="3872E55F" w14:textId="05F74DAD" w:rsidR="00362420" w:rsidRPr="00362420" w:rsidRDefault="00362420" w:rsidP="00E63107">
            <w:pPr>
              <w:rPr>
                <w:rFonts w:ascii="Comic Sans MS" w:hAnsi="Comic Sans MS"/>
                <w:sz w:val="17"/>
                <w:szCs w:val="17"/>
              </w:rPr>
            </w:pPr>
            <w:r>
              <w:rPr>
                <w:rFonts w:ascii="Comic Sans MS" w:hAnsi="Comic Sans MS"/>
                <w:sz w:val="17"/>
                <w:szCs w:val="17"/>
              </w:rPr>
              <w:t>Samba is the focus for the rest of the year as Mr Gareth Clarke from Somerset Music will be teaching the Otters how to play drums, claves, agogos etc in order to bring the sounds of South America to Wellington!</w:t>
            </w:r>
          </w:p>
        </w:tc>
      </w:tr>
      <w:tr w:rsidR="007500C1" w14:paraId="19A2D0E7" w14:textId="77777777" w:rsidTr="00751586">
        <w:tc>
          <w:tcPr>
            <w:tcW w:w="4050" w:type="dxa"/>
            <w:shd w:val="clear" w:color="auto" w:fill="auto"/>
          </w:tcPr>
          <w:p w14:paraId="79FA93AC" w14:textId="77777777" w:rsidR="00731A16" w:rsidRPr="00F637B1" w:rsidRDefault="00731A16" w:rsidP="00731A16">
            <w:pPr>
              <w:rPr>
                <w:rFonts w:ascii="Century Gothic" w:hAnsi="Century Gothic"/>
                <w:b/>
              </w:rPr>
            </w:pPr>
            <w:r w:rsidRPr="00F637B1">
              <w:rPr>
                <w:rFonts w:ascii="Century Gothic" w:hAnsi="Century Gothic"/>
                <w:b/>
              </w:rPr>
              <w:t>PHYSICAL EDUCATION:</w:t>
            </w:r>
          </w:p>
          <w:p w14:paraId="1D0037BB" w14:textId="34575B17" w:rsidR="00731A16" w:rsidRPr="00E63107" w:rsidRDefault="00837471" w:rsidP="005F3ED6">
            <w:pPr>
              <w:rPr>
                <w:rFonts w:ascii="Century Gothic" w:hAnsi="Century Gothic"/>
                <w:b/>
                <w:color w:val="FF0000"/>
                <w:sz w:val="17"/>
                <w:szCs w:val="17"/>
              </w:rPr>
            </w:pPr>
            <w:r w:rsidRPr="00F637B1">
              <w:rPr>
                <w:rFonts w:ascii="Comic Sans MS" w:hAnsi="Comic Sans MS"/>
                <w:sz w:val="17"/>
                <w:szCs w:val="17"/>
              </w:rPr>
              <w:t xml:space="preserve">Otter </w:t>
            </w:r>
            <w:r w:rsidR="004501A0" w:rsidRPr="00F637B1">
              <w:rPr>
                <w:rFonts w:ascii="Comic Sans MS" w:hAnsi="Comic Sans MS"/>
                <w:sz w:val="17"/>
                <w:szCs w:val="17"/>
              </w:rPr>
              <w:t xml:space="preserve">Class will be </w:t>
            </w:r>
            <w:r w:rsidR="00F625C9">
              <w:rPr>
                <w:rFonts w:ascii="Comic Sans MS" w:hAnsi="Comic Sans MS"/>
                <w:sz w:val="17"/>
                <w:szCs w:val="17"/>
              </w:rPr>
              <w:t xml:space="preserve">focusing on </w:t>
            </w:r>
            <w:r w:rsidR="007500C1">
              <w:rPr>
                <w:rFonts w:ascii="Comic Sans MS" w:hAnsi="Comic Sans MS"/>
                <w:sz w:val="17"/>
                <w:szCs w:val="17"/>
              </w:rPr>
              <w:t>athletic skills wi</w:t>
            </w:r>
            <w:r w:rsidR="00F625C9">
              <w:rPr>
                <w:rFonts w:ascii="Comic Sans MS" w:hAnsi="Comic Sans MS"/>
                <w:sz w:val="17"/>
                <w:szCs w:val="17"/>
              </w:rPr>
              <w:t xml:space="preserve">th Mr Parsons </w:t>
            </w:r>
            <w:r w:rsidR="007500C1">
              <w:rPr>
                <w:rFonts w:ascii="Comic Sans MS" w:hAnsi="Comic Sans MS"/>
                <w:sz w:val="17"/>
                <w:szCs w:val="17"/>
              </w:rPr>
              <w:t xml:space="preserve">including </w:t>
            </w:r>
            <w:r w:rsidR="000C3BD5">
              <w:rPr>
                <w:rFonts w:ascii="Comic Sans MS" w:hAnsi="Comic Sans MS"/>
                <w:sz w:val="17"/>
                <w:szCs w:val="17"/>
              </w:rPr>
              <w:t xml:space="preserve">running, </w:t>
            </w:r>
            <w:r w:rsidR="007500C1">
              <w:rPr>
                <w:rFonts w:ascii="Comic Sans MS" w:hAnsi="Comic Sans MS"/>
                <w:sz w:val="17"/>
                <w:szCs w:val="17"/>
              </w:rPr>
              <w:t>throwing and jumping disciplines.</w:t>
            </w:r>
          </w:p>
        </w:tc>
        <w:tc>
          <w:tcPr>
            <w:tcW w:w="4050" w:type="dxa"/>
            <w:shd w:val="clear" w:color="auto" w:fill="auto"/>
          </w:tcPr>
          <w:p w14:paraId="2C66B95B" w14:textId="77777777" w:rsidR="00731A16" w:rsidRPr="00F637B1" w:rsidRDefault="00731A16" w:rsidP="00731A16">
            <w:pPr>
              <w:rPr>
                <w:rFonts w:ascii="Century Gothic" w:hAnsi="Century Gothic"/>
                <w:b/>
              </w:rPr>
            </w:pPr>
            <w:r w:rsidRPr="00F637B1">
              <w:rPr>
                <w:rFonts w:ascii="Century Gothic" w:hAnsi="Century Gothic"/>
                <w:b/>
              </w:rPr>
              <w:t>COMPUTING:</w:t>
            </w:r>
          </w:p>
          <w:p w14:paraId="7BE1A947" w14:textId="68452037" w:rsidR="006E06F8" w:rsidRPr="0041151C" w:rsidRDefault="00645597" w:rsidP="006155FE">
            <w:pPr>
              <w:rPr>
                <w:rFonts w:ascii="Comic Sans MS" w:hAnsi="Comic Sans MS"/>
                <w:b/>
                <w:color w:val="FF0000"/>
                <w:sz w:val="17"/>
                <w:szCs w:val="17"/>
              </w:rPr>
            </w:pPr>
            <w:r>
              <w:rPr>
                <w:rFonts w:ascii="Comic Sans MS" w:hAnsi="Comic Sans MS"/>
                <w:sz w:val="17"/>
                <w:szCs w:val="17"/>
              </w:rPr>
              <w:t xml:space="preserve">Children </w:t>
            </w:r>
            <w:r w:rsidRPr="00645597">
              <w:rPr>
                <w:rFonts w:ascii="Comic Sans MS" w:hAnsi="Comic Sans MS"/>
                <w:sz w:val="17"/>
                <w:szCs w:val="17"/>
              </w:rPr>
              <w:t xml:space="preserve">will </w:t>
            </w:r>
            <w:r w:rsidR="007500C1">
              <w:rPr>
                <w:rFonts w:ascii="Comic Sans MS" w:hAnsi="Comic Sans MS"/>
                <w:sz w:val="17"/>
                <w:szCs w:val="17"/>
              </w:rPr>
              <w:t>be developing their programming skills using repeated shapes.</w:t>
            </w:r>
          </w:p>
        </w:tc>
        <w:tc>
          <w:tcPr>
            <w:tcW w:w="4051" w:type="dxa"/>
            <w:shd w:val="clear" w:color="auto" w:fill="auto"/>
          </w:tcPr>
          <w:p w14:paraId="1B28051A" w14:textId="77777777" w:rsidR="00731A16" w:rsidRPr="00E63107" w:rsidRDefault="00731A16" w:rsidP="00731A16">
            <w:pPr>
              <w:rPr>
                <w:rFonts w:ascii="Century Gothic" w:hAnsi="Century Gothic"/>
                <w:b/>
              </w:rPr>
            </w:pPr>
            <w:r w:rsidRPr="00E63107">
              <w:rPr>
                <w:rFonts w:ascii="Century Gothic" w:hAnsi="Century Gothic"/>
                <w:b/>
              </w:rPr>
              <w:t>RELIGIOUS EDUCATION:</w:t>
            </w:r>
          </w:p>
          <w:p w14:paraId="6958771B" w14:textId="4A9C8B4E" w:rsidR="001D093B" w:rsidRPr="00E63107" w:rsidRDefault="00362420" w:rsidP="00C21F81">
            <w:pPr>
              <w:rPr>
                <w:rFonts w:ascii="Comic Sans MS" w:hAnsi="Comic Sans MS"/>
                <w:color w:val="FF0000"/>
                <w:sz w:val="17"/>
                <w:szCs w:val="17"/>
              </w:rPr>
            </w:pPr>
            <w:r>
              <w:rPr>
                <w:rFonts w:ascii="Comic Sans MS" w:hAnsi="Comic Sans MS"/>
                <w:sz w:val="17"/>
                <w:szCs w:val="17"/>
              </w:rPr>
              <w:t xml:space="preserve">Christianity is the focus this half-term with a particular focus on </w:t>
            </w:r>
            <w:r w:rsidR="0041151C">
              <w:rPr>
                <w:rFonts w:ascii="Comic Sans MS" w:hAnsi="Comic Sans MS"/>
                <w:sz w:val="17"/>
                <w:szCs w:val="17"/>
              </w:rPr>
              <w:t xml:space="preserve">the meaning of </w:t>
            </w:r>
            <w:bookmarkStart w:id="1" w:name="_GoBack"/>
            <w:bookmarkEnd w:id="1"/>
            <w:r w:rsidR="007500C1">
              <w:rPr>
                <w:rFonts w:ascii="Comic Sans MS" w:hAnsi="Comic Sans MS"/>
                <w:sz w:val="17"/>
                <w:szCs w:val="17"/>
              </w:rPr>
              <w:t>Agape in the context of the Bible</w:t>
            </w:r>
            <w:r w:rsidR="0041151C">
              <w:rPr>
                <w:rFonts w:ascii="Comic Sans MS" w:hAnsi="Comic Sans MS"/>
                <w:sz w:val="17"/>
                <w:szCs w:val="17"/>
              </w:rPr>
              <w:t>.</w:t>
            </w:r>
            <w:r w:rsidR="00C21F81" w:rsidRPr="00E63107">
              <w:rPr>
                <w:rFonts w:ascii="Comic Sans MS" w:hAnsi="Comic Sans MS"/>
                <w:sz w:val="17"/>
                <w:szCs w:val="17"/>
              </w:rPr>
              <w:t xml:space="preserve"> </w:t>
            </w:r>
          </w:p>
        </w:tc>
        <w:tc>
          <w:tcPr>
            <w:tcW w:w="4051" w:type="dxa"/>
            <w:shd w:val="clear" w:color="auto" w:fill="auto"/>
          </w:tcPr>
          <w:p w14:paraId="01DE3DA6" w14:textId="6C5A168E" w:rsidR="00CD6411" w:rsidRPr="00F637B1" w:rsidRDefault="00CD6411" w:rsidP="000B2031">
            <w:pPr>
              <w:rPr>
                <w:rFonts w:ascii="Century Gothic" w:hAnsi="Century Gothic"/>
                <w:b/>
              </w:rPr>
            </w:pPr>
            <w:r w:rsidRPr="00F637B1">
              <w:rPr>
                <w:rFonts w:ascii="Century Gothic" w:hAnsi="Century Gothic"/>
                <w:b/>
              </w:rPr>
              <w:t>PS</w:t>
            </w:r>
            <w:r w:rsidR="00837471" w:rsidRPr="00F637B1">
              <w:rPr>
                <w:rFonts w:ascii="Century Gothic" w:hAnsi="Century Gothic"/>
                <w:b/>
              </w:rPr>
              <w:t>H</w:t>
            </w:r>
            <w:r w:rsidRPr="00F637B1">
              <w:rPr>
                <w:rFonts w:ascii="Century Gothic" w:hAnsi="Century Gothic"/>
                <w:b/>
              </w:rPr>
              <w:t>E:</w:t>
            </w:r>
          </w:p>
          <w:p w14:paraId="45EFBFED" w14:textId="1C4D89AC" w:rsidR="007072EB" w:rsidRPr="00E63107" w:rsidRDefault="00E868C9" w:rsidP="006155FE">
            <w:pPr>
              <w:rPr>
                <w:rFonts w:ascii="Comic Sans MS" w:hAnsi="Comic Sans MS"/>
                <w:color w:val="FF0000"/>
                <w:sz w:val="17"/>
                <w:szCs w:val="17"/>
              </w:rPr>
            </w:pPr>
            <w:r w:rsidRPr="00F637B1">
              <w:rPr>
                <w:rFonts w:ascii="Comic Sans MS" w:hAnsi="Comic Sans MS"/>
                <w:sz w:val="17"/>
                <w:szCs w:val="17"/>
              </w:rPr>
              <w:t xml:space="preserve">This term we will be </w:t>
            </w:r>
            <w:r w:rsidR="00362420">
              <w:rPr>
                <w:rFonts w:ascii="Comic Sans MS" w:hAnsi="Comic Sans MS"/>
                <w:sz w:val="17"/>
                <w:szCs w:val="17"/>
              </w:rPr>
              <w:t xml:space="preserve">learning </w:t>
            </w:r>
            <w:r w:rsidR="007500C1">
              <w:rPr>
                <w:rFonts w:ascii="Comic Sans MS" w:hAnsi="Comic Sans MS"/>
                <w:sz w:val="17"/>
                <w:szCs w:val="17"/>
              </w:rPr>
              <w:t>to plan steps towards a future and how to celebrate the good things that make us all special.</w:t>
            </w:r>
          </w:p>
        </w:tc>
      </w:tr>
      <w:tr w:rsidR="00731A16" w14:paraId="61D0C48B" w14:textId="77777777" w:rsidTr="000B2031">
        <w:tc>
          <w:tcPr>
            <w:tcW w:w="16202" w:type="dxa"/>
            <w:gridSpan w:val="4"/>
            <w:shd w:val="clear" w:color="auto" w:fill="auto"/>
          </w:tcPr>
          <w:p w14:paraId="1634E452" w14:textId="77777777" w:rsidR="00731A16" w:rsidRDefault="00731A16" w:rsidP="00731A16">
            <w:pPr>
              <w:rPr>
                <w:rFonts w:ascii="Century Gothic" w:hAnsi="Century Gothic"/>
                <w:b/>
              </w:rPr>
            </w:pPr>
            <w:r w:rsidRPr="006B18E9">
              <w:rPr>
                <w:rFonts w:ascii="Century Gothic" w:hAnsi="Century Gothic"/>
                <w:b/>
              </w:rPr>
              <w:t>HOMEWORK:</w:t>
            </w:r>
          </w:p>
          <w:p w14:paraId="0627CC53" w14:textId="77777777" w:rsidR="00851C7F" w:rsidRPr="005F3ED6" w:rsidRDefault="00851C7F" w:rsidP="00851C7F">
            <w:pPr>
              <w:rPr>
                <w:rFonts w:ascii="Comic Sans MS" w:hAnsi="Comic Sans MS"/>
                <w:sz w:val="17"/>
                <w:szCs w:val="17"/>
              </w:rPr>
            </w:pPr>
            <w:r w:rsidRPr="005F3ED6">
              <w:rPr>
                <w:rFonts w:ascii="Comic Sans MS" w:hAnsi="Comic Sans MS"/>
                <w:sz w:val="17"/>
                <w:szCs w:val="17"/>
              </w:rPr>
              <w:t>- Weekly Spellings, Multiplication Tables</w:t>
            </w:r>
          </w:p>
          <w:p w14:paraId="3FD637E9" w14:textId="77777777" w:rsidR="00851C7F" w:rsidRPr="005F3ED6" w:rsidRDefault="00851C7F" w:rsidP="00964751">
            <w:pPr>
              <w:tabs>
                <w:tab w:val="left" w:pos="11752"/>
              </w:tabs>
              <w:rPr>
                <w:rFonts w:ascii="Comic Sans MS" w:hAnsi="Comic Sans MS"/>
                <w:sz w:val="17"/>
                <w:szCs w:val="17"/>
              </w:rPr>
            </w:pPr>
            <w:r w:rsidRPr="005F3ED6">
              <w:rPr>
                <w:rFonts w:ascii="Comic Sans MS" w:hAnsi="Comic Sans MS"/>
                <w:sz w:val="17"/>
                <w:szCs w:val="17"/>
              </w:rPr>
              <w:t>- Daily Reading</w:t>
            </w:r>
            <w:r w:rsidR="00964751" w:rsidRPr="005F3ED6">
              <w:rPr>
                <w:rFonts w:ascii="Comic Sans MS" w:hAnsi="Comic Sans MS"/>
                <w:sz w:val="17"/>
                <w:szCs w:val="17"/>
              </w:rPr>
              <w:tab/>
            </w:r>
          </w:p>
          <w:p w14:paraId="182BC27C" w14:textId="367E8A4E" w:rsidR="00731A16" w:rsidRPr="00963D67" w:rsidRDefault="00851C7F" w:rsidP="00731A16">
            <w:pPr>
              <w:rPr>
                <w:rFonts w:ascii="Century Gothic" w:hAnsi="Century Gothic"/>
                <w:sz w:val="18"/>
                <w:szCs w:val="18"/>
              </w:rPr>
            </w:pPr>
            <w:r w:rsidRPr="005F3ED6">
              <w:rPr>
                <w:rFonts w:ascii="Comic Sans MS" w:hAnsi="Comic Sans MS"/>
                <w:sz w:val="17"/>
                <w:szCs w:val="17"/>
              </w:rPr>
              <w:t xml:space="preserve">- </w:t>
            </w:r>
            <w:r w:rsidR="00837471">
              <w:rPr>
                <w:rFonts w:ascii="Comic Sans MS" w:hAnsi="Comic Sans MS"/>
                <w:sz w:val="17"/>
                <w:szCs w:val="17"/>
              </w:rPr>
              <w:t>55 Club</w:t>
            </w:r>
          </w:p>
        </w:tc>
      </w:tr>
    </w:tbl>
    <w:p w14:paraId="2110FCDD" w14:textId="77777777" w:rsidR="00FC520F" w:rsidRDefault="00FC520F" w:rsidP="00317D8F"/>
    <w:sectPr w:rsidR="00FC520F" w:rsidSect="004404B6">
      <w:pgSz w:w="16838" w:h="11906" w:orient="landscape"/>
      <w:pgMar w:top="426" w:right="426" w:bottom="282" w:left="426"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essa Clarke" w:date="2021-08-16T08:14:00Z" w:initials="TC">
    <w:p w14:paraId="26CA6D69" w14:textId="3ED41D9A" w:rsidR="000E06FD" w:rsidRDefault="000E06F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CA6D6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B05E0" w14:textId="77777777" w:rsidR="001307AD" w:rsidRDefault="001307AD" w:rsidP="00D326F9">
      <w:pPr>
        <w:spacing w:after="0" w:line="240" w:lineRule="auto"/>
      </w:pPr>
      <w:r>
        <w:separator/>
      </w:r>
    </w:p>
  </w:endnote>
  <w:endnote w:type="continuationSeparator" w:id="0">
    <w:p w14:paraId="3E279D5A" w14:textId="77777777" w:rsidR="001307AD" w:rsidRDefault="001307AD" w:rsidP="00D3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1B4E5" w14:textId="77777777" w:rsidR="001307AD" w:rsidRDefault="001307AD" w:rsidP="00D326F9">
      <w:pPr>
        <w:spacing w:after="0" w:line="240" w:lineRule="auto"/>
      </w:pPr>
      <w:r>
        <w:separator/>
      </w:r>
    </w:p>
  </w:footnote>
  <w:footnote w:type="continuationSeparator" w:id="0">
    <w:p w14:paraId="43B520F6" w14:textId="77777777" w:rsidR="001307AD" w:rsidRDefault="001307AD" w:rsidP="00D32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538E"/>
    <w:multiLevelType w:val="hybridMultilevel"/>
    <w:tmpl w:val="0632023A"/>
    <w:lvl w:ilvl="0" w:tplc="3CBC7BF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3C5"/>
    <w:multiLevelType w:val="hybridMultilevel"/>
    <w:tmpl w:val="B81A5B78"/>
    <w:lvl w:ilvl="0" w:tplc="87544000">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ssa Clarke">
    <w15:presenceInfo w15:providerId="AD" w15:userId="S-1-5-21-236770741-3168510765-277945415-2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4B6"/>
    <w:rsid w:val="000368F6"/>
    <w:rsid w:val="00065263"/>
    <w:rsid w:val="000810A9"/>
    <w:rsid w:val="000B2031"/>
    <w:rsid w:val="000B5A70"/>
    <w:rsid w:val="000C3BD5"/>
    <w:rsid w:val="000E06FD"/>
    <w:rsid w:val="000E150D"/>
    <w:rsid w:val="001307AD"/>
    <w:rsid w:val="001A5DEB"/>
    <w:rsid w:val="001D01EE"/>
    <w:rsid w:val="001D093B"/>
    <w:rsid w:val="001D17F1"/>
    <w:rsid w:val="001F455C"/>
    <w:rsid w:val="00226400"/>
    <w:rsid w:val="00284AA8"/>
    <w:rsid w:val="002A05AC"/>
    <w:rsid w:val="002A1EED"/>
    <w:rsid w:val="002A25B2"/>
    <w:rsid w:val="002B3C64"/>
    <w:rsid w:val="002B74B7"/>
    <w:rsid w:val="002C0210"/>
    <w:rsid w:val="003038B8"/>
    <w:rsid w:val="00317D8F"/>
    <w:rsid w:val="00325D7E"/>
    <w:rsid w:val="0035167F"/>
    <w:rsid w:val="00362420"/>
    <w:rsid w:val="003775EE"/>
    <w:rsid w:val="00391F3B"/>
    <w:rsid w:val="003A6BF2"/>
    <w:rsid w:val="0041151C"/>
    <w:rsid w:val="0041546D"/>
    <w:rsid w:val="004404B6"/>
    <w:rsid w:val="004501A0"/>
    <w:rsid w:val="004668A8"/>
    <w:rsid w:val="004A28E7"/>
    <w:rsid w:val="004A32C1"/>
    <w:rsid w:val="004B2938"/>
    <w:rsid w:val="004C1C7A"/>
    <w:rsid w:val="004E1E8B"/>
    <w:rsid w:val="00521FE0"/>
    <w:rsid w:val="005A0463"/>
    <w:rsid w:val="005C2CBE"/>
    <w:rsid w:val="005F3ED6"/>
    <w:rsid w:val="005F7CE4"/>
    <w:rsid w:val="006155FE"/>
    <w:rsid w:val="00620933"/>
    <w:rsid w:val="00645597"/>
    <w:rsid w:val="00651E51"/>
    <w:rsid w:val="006B18E9"/>
    <w:rsid w:val="006D1587"/>
    <w:rsid w:val="006E06F8"/>
    <w:rsid w:val="006E3A1F"/>
    <w:rsid w:val="006F6CA7"/>
    <w:rsid w:val="007072EB"/>
    <w:rsid w:val="00731A16"/>
    <w:rsid w:val="007500C1"/>
    <w:rsid w:val="00751586"/>
    <w:rsid w:val="00775D5A"/>
    <w:rsid w:val="007C23B4"/>
    <w:rsid w:val="007E2506"/>
    <w:rsid w:val="007F7F9A"/>
    <w:rsid w:val="00831B82"/>
    <w:rsid w:val="00833094"/>
    <w:rsid w:val="00837471"/>
    <w:rsid w:val="00845764"/>
    <w:rsid w:val="00851C7F"/>
    <w:rsid w:val="008708D0"/>
    <w:rsid w:val="008A3AE2"/>
    <w:rsid w:val="008D7423"/>
    <w:rsid w:val="00925C19"/>
    <w:rsid w:val="00927BB8"/>
    <w:rsid w:val="00927C88"/>
    <w:rsid w:val="009316D7"/>
    <w:rsid w:val="0096210C"/>
    <w:rsid w:val="00963D67"/>
    <w:rsid w:val="00964751"/>
    <w:rsid w:val="0099088C"/>
    <w:rsid w:val="009B68C2"/>
    <w:rsid w:val="00A04F2A"/>
    <w:rsid w:val="00A131EE"/>
    <w:rsid w:val="00A259E1"/>
    <w:rsid w:val="00A70803"/>
    <w:rsid w:val="00AD4435"/>
    <w:rsid w:val="00AD5699"/>
    <w:rsid w:val="00B65AD3"/>
    <w:rsid w:val="00B65FC6"/>
    <w:rsid w:val="00B73727"/>
    <w:rsid w:val="00C00DBA"/>
    <w:rsid w:val="00C21F81"/>
    <w:rsid w:val="00CB786C"/>
    <w:rsid w:val="00CC2B42"/>
    <w:rsid w:val="00CD6411"/>
    <w:rsid w:val="00CD720F"/>
    <w:rsid w:val="00CE4B0B"/>
    <w:rsid w:val="00CF2FAC"/>
    <w:rsid w:val="00D03F2D"/>
    <w:rsid w:val="00D05875"/>
    <w:rsid w:val="00D21068"/>
    <w:rsid w:val="00D300C2"/>
    <w:rsid w:val="00D326F9"/>
    <w:rsid w:val="00D449C6"/>
    <w:rsid w:val="00D771F3"/>
    <w:rsid w:val="00D82AE7"/>
    <w:rsid w:val="00D91F6A"/>
    <w:rsid w:val="00E40157"/>
    <w:rsid w:val="00E63107"/>
    <w:rsid w:val="00E8032A"/>
    <w:rsid w:val="00E868C9"/>
    <w:rsid w:val="00E91007"/>
    <w:rsid w:val="00EA4596"/>
    <w:rsid w:val="00ED2DEA"/>
    <w:rsid w:val="00F015D9"/>
    <w:rsid w:val="00F25BC5"/>
    <w:rsid w:val="00F55741"/>
    <w:rsid w:val="00F625C9"/>
    <w:rsid w:val="00F637B1"/>
    <w:rsid w:val="00F85507"/>
    <w:rsid w:val="00F86B45"/>
    <w:rsid w:val="00F94312"/>
    <w:rsid w:val="00FA2D72"/>
    <w:rsid w:val="00FB7D45"/>
    <w:rsid w:val="00FC5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5058C9E"/>
  <w15:docId w15:val="{8912A09A-04FD-4CD7-9B73-B799B93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B6"/>
    <w:rPr>
      <w:rFonts w:ascii="Tahoma" w:hAnsi="Tahoma" w:cs="Tahoma"/>
      <w:sz w:val="16"/>
      <w:szCs w:val="16"/>
    </w:rPr>
  </w:style>
  <w:style w:type="table" w:styleId="TableGrid">
    <w:name w:val="Table Grid"/>
    <w:basedOn w:val="TableNormal"/>
    <w:uiPriority w:val="59"/>
    <w:rsid w:val="00D3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rkList-Accent2">
    <w:name w:val="Dark List Accent 2"/>
    <w:basedOn w:val="TableNormal"/>
    <w:uiPriority w:val="70"/>
    <w:rsid w:val="00D326F9"/>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paragraph" w:styleId="Header">
    <w:name w:val="header"/>
    <w:basedOn w:val="Normal"/>
    <w:link w:val="HeaderChar"/>
    <w:uiPriority w:val="99"/>
    <w:unhideWhenUsed/>
    <w:rsid w:val="00D3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F9"/>
  </w:style>
  <w:style w:type="paragraph" w:styleId="Footer">
    <w:name w:val="footer"/>
    <w:basedOn w:val="Normal"/>
    <w:link w:val="FooterChar"/>
    <w:uiPriority w:val="99"/>
    <w:unhideWhenUsed/>
    <w:rsid w:val="00D3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F9"/>
  </w:style>
  <w:style w:type="paragraph" w:styleId="ListParagraph">
    <w:name w:val="List Paragraph"/>
    <w:basedOn w:val="Normal"/>
    <w:uiPriority w:val="34"/>
    <w:qFormat/>
    <w:rsid w:val="00851C7F"/>
    <w:pPr>
      <w:ind w:left="720"/>
      <w:contextualSpacing/>
    </w:pPr>
  </w:style>
  <w:style w:type="character" w:styleId="CommentReference">
    <w:name w:val="annotation reference"/>
    <w:basedOn w:val="DefaultParagraphFont"/>
    <w:uiPriority w:val="99"/>
    <w:semiHidden/>
    <w:unhideWhenUsed/>
    <w:rsid w:val="000E06FD"/>
    <w:rPr>
      <w:sz w:val="16"/>
      <w:szCs w:val="16"/>
    </w:rPr>
  </w:style>
  <w:style w:type="paragraph" w:styleId="CommentText">
    <w:name w:val="annotation text"/>
    <w:basedOn w:val="Normal"/>
    <w:link w:val="CommentTextChar"/>
    <w:uiPriority w:val="99"/>
    <w:semiHidden/>
    <w:unhideWhenUsed/>
    <w:rsid w:val="000E06FD"/>
    <w:pPr>
      <w:spacing w:line="240" w:lineRule="auto"/>
    </w:pPr>
    <w:rPr>
      <w:sz w:val="20"/>
      <w:szCs w:val="20"/>
    </w:rPr>
  </w:style>
  <w:style w:type="character" w:customStyle="1" w:styleId="CommentTextChar">
    <w:name w:val="Comment Text Char"/>
    <w:basedOn w:val="DefaultParagraphFont"/>
    <w:link w:val="CommentText"/>
    <w:uiPriority w:val="99"/>
    <w:semiHidden/>
    <w:rsid w:val="000E06FD"/>
    <w:rPr>
      <w:sz w:val="20"/>
      <w:szCs w:val="20"/>
    </w:rPr>
  </w:style>
  <w:style w:type="paragraph" w:styleId="CommentSubject">
    <w:name w:val="annotation subject"/>
    <w:basedOn w:val="CommentText"/>
    <w:next w:val="CommentText"/>
    <w:link w:val="CommentSubjectChar"/>
    <w:uiPriority w:val="99"/>
    <w:semiHidden/>
    <w:unhideWhenUsed/>
    <w:rsid w:val="000E06FD"/>
    <w:rPr>
      <w:b/>
      <w:bCs/>
    </w:rPr>
  </w:style>
  <w:style w:type="character" w:customStyle="1" w:styleId="CommentSubjectChar">
    <w:name w:val="Comment Subject Char"/>
    <w:basedOn w:val="CommentTextChar"/>
    <w:link w:val="CommentSubject"/>
    <w:uiPriority w:val="99"/>
    <w:semiHidden/>
    <w:rsid w:val="000E0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73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comments" Target="comments.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944C175FFE5429B999211F6B194E8" ma:contentTypeVersion="14" ma:contentTypeDescription="Create a new document." ma:contentTypeScope="" ma:versionID="70c975dff779b1d3936c909c8ace91ac">
  <xsd:schema xmlns:xsd="http://www.w3.org/2001/XMLSchema" xmlns:xs="http://www.w3.org/2001/XMLSchema" xmlns:p="http://schemas.microsoft.com/office/2006/metadata/properties" xmlns:ns3="c976109b-fbe5-4394-a82f-76d862a936d1" xmlns:ns4="e54b432d-5fd5-4555-b369-e6832773e3d8" targetNamespace="http://schemas.microsoft.com/office/2006/metadata/properties" ma:root="true" ma:fieldsID="c6b2234cc0839c4283b5ca338f888109" ns3:_="" ns4:_="">
    <xsd:import namespace="c976109b-fbe5-4394-a82f-76d862a936d1"/>
    <xsd:import namespace="e54b432d-5fd5-4555-b369-e6832773e3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76109b-fbe5-4394-a82f-76d862a936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b432d-5fd5-4555-b369-e6832773e3d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A3F183-9DAF-45E7-AA52-55826F2E5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76109b-fbe5-4394-a82f-76d862a936d1"/>
    <ds:schemaRef ds:uri="e54b432d-5fd5-4555-b369-e6832773e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DAE5B-9A94-4AEF-8919-0C6A18FD989F}">
  <ds:schemaRefs>
    <ds:schemaRef ds:uri="http://schemas.microsoft.com/sharepoint/v3/contenttype/forms"/>
  </ds:schemaRefs>
</ds:datastoreItem>
</file>

<file path=customXml/itemProps3.xml><?xml version="1.0" encoding="utf-8"?>
<ds:datastoreItem xmlns:ds="http://schemas.openxmlformats.org/officeDocument/2006/customXml" ds:itemID="{C38824F3-6314-444C-8D74-39142360334C}">
  <ds:schemaRefs>
    <ds:schemaRef ds:uri="http://schemas.microsoft.com/office/2006/metadata/properties"/>
    <ds:schemaRef ds:uri="http://schemas.microsoft.com/office/2006/documentManagement/types"/>
    <ds:schemaRef ds:uri="http://purl.org/dc/elements/1.1/"/>
    <ds:schemaRef ds:uri="http://purl.org/dc/terms/"/>
    <ds:schemaRef ds:uri="c976109b-fbe5-4394-a82f-76d862a936d1"/>
    <ds:schemaRef ds:uri="http://schemas.microsoft.com/office/infopath/2007/PartnerControls"/>
    <ds:schemaRef ds:uri="http://www.w3.org/XML/1998/namespace"/>
    <ds:schemaRef ds:uri="http://schemas.openxmlformats.org/package/2006/metadata/core-properties"/>
    <ds:schemaRef ds:uri="e54b432d-5fd5-4555-b369-e6832773e3d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Jones</dc:creator>
  <cp:lastModifiedBy>Tessa Clarke</cp:lastModifiedBy>
  <cp:revision>2</cp:revision>
  <cp:lastPrinted>2018-09-07T16:07:00Z</cp:lastPrinted>
  <dcterms:created xsi:type="dcterms:W3CDTF">2022-03-31T09:31:00Z</dcterms:created>
  <dcterms:modified xsi:type="dcterms:W3CDTF">2022-03-31T09:31:00Z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0x010100326944C175FFE5429B999211F6B194E8</vt:lpwstr>
  </property>
</Properties>
</file>